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D9D" w:rsidRDefault="00947D9D" w:rsidP="00947D9D">
      <w:pPr>
        <w:ind w:left="595" w:right="595"/>
        <w:jc w:val="right"/>
      </w:pPr>
    </w:p>
    <w:p w:rsidR="00A6696E" w:rsidRDefault="00A6696E" w:rsidP="00A6696E">
      <w:pPr>
        <w:ind w:right="595"/>
        <w:rPr>
          <w:rFonts w:ascii="Arial" w:hAnsi="Arial" w:cs="Arial"/>
          <w:b/>
        </w:rPr>
      </w:pPr>
    </w:p>
    <w:p w:rsidR="00DD37AE" w:rsidRPr="00A6696E" w:rsidRDefault="00DD37AE" w:rsidP="00A6696E">
      <w:pPr>
        <w:ind w:right="595"/>
        <w:rPr>
          <w:rFonts w:ascii="Arial" w:hAnsi="Arial" w:cs="Arial"/>
          <w:b/>
        </w:rPr>
      </w:pPr>
    </w:p>
    <w:p w:rsidR="007E6BAA" w:rsidRDefault="007E6BAA" w:rsidP="00745296">
      <w:pPr>
        <w:ind w:left="595" w:right="595"/>
        <w:rPr>
          <w:rFonts w:ascii="Arial" w:hAnsi="Arial" w:cs="Arial"/>
          <w:b/>
          <w:sz w:val="48"/>
          <w:szCs w:val="48"/>
        </w:rPr>
      </w:pPr>
    </w:p>
    <w:p w:rsidR="00371582" w:rsidRDefault="00CE3FC8" w:rsidP="00745296">
      <w:pPr>
        <w:ind w:left="595" w:right="595"/>
        <w:rPr>
          <w:rFonts w:ascii="Arial" w:hAnsi="Arial" w:cs="Arial"/>
          <w:b/>
          <w:sz w:val="48"/>
          <w:szCs w:val="48"/>
        </w:rPr>
      </w:pPr>
      <w:r>
        <w:rPr>
          <w:rFonts w:ascii="Arial" w:hAnsi="Arial" w:cs="Arial"/>
          <w:b/>
          <w:noProof/>
          <w:sz w:val="28"/>
          <w:szCs w:val="28"/>
        </w:rPr>
        <mc:AlternateContent>
          <mc:Choice Requires="wps">
            <w:drawing>
              <wp:anchor distT="0" distB="0" distL="114300" distR="114300" simplePos="0" relativeHeight="251656704" behindDoc="0" locked="0" layoutInCell="1" allowOverlap="1" wp14:anchorId="09759117" wp14:editId="7E4BE170">
                <wp:simplePos x="0" y="0"/>
                <wp:positionH relativeFrom="column">
                  <wp:posOffset>381000</wp:posOffset>
                </wp:positionH>
                <wp:positionV relativeFrom="paragraph">
                  <wp:posOffset>419100</wp:posOffset>
                </wp:positionV>
                <wp:extent cx="6134100" cy="0"/>
                <wp:effectExtent l="9525" t="9525" r="9525" b="952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43F201"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33pt" to="51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1pt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CZ3pjSsgoFJbG2qjJ/VqnjX97pDSVUvUnkeGb2cDaVnISN6lhI0zgL/rv2gGMeTgdWzT&#10;qbFdgIQGoFNU43xTg588onA4yx7y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"/>
            </w:pict>
          </mc:Fallback>
        </mc:AlternateContent>
      </w:r>
      <w:r w:rsidR="00801691">
        <w:rPr>
          <w:rFonts w:ascii="Arial" w:hAnsi="Arial" w:cs="Arial"/>
          <w:b/>
          <w:sz w:val="48"/>
          <w:szCs w:val="48"/>
        </w:rPr>
        <w:t>Press Release</w:t>
      </w:r>
    </w:p>
    <w:p w:rsidR="00745296" w:rsidRDefault="00745296" w:rsidP="00745296">
      <w:pPr>
        <w:ind w:left="595" w:right="595"/>
        <w:rPr>
          <w:rFonts w:ascii="Arial" w:hAnsi="Arial" w:cs="Arial"/>
        </w:rPr>
      </w:pPr>
    </w:p>
    <w:p w:rsidR="00DD37AE" w:rsidRPr="00C10CC5" w:rsidRDefault="00AD735A" w:rsidP="00DD37AE">
      <w:pPr>
        <w:ind w:left="595" w:right="595"/>
        <w:rPr>
          <w:rFonts w:ascii="Arial" w:hAnsi="Arial" w:cs="Arial"/>
          <w:b/>
        </w:rPr>
      </w:pPr>
      <w:r>
        <w:rPr>
          <w:rFonts w:ascii="Arial" w:hAnsi="Arial" w:cs="Arial"/>
          <w:b/>
        </w:rPr>
        <w:t>29/01/2018</w:t>
      </w:r>
    </w:p>
    <w:p w:rsidR="007E6BAA" w:rsidRDefault="007E6BAA" w:rsidP="00DD37AE">
      <w:pPr>
        <w:ind w:left="595" w:right="595"/>
        <w:rPr>
          <w:rFonts w:ascii="Arial" w:hAnsi="Arial" w:cs="Arial"/>
          <w:b/>
        </w:rPr>
      </w:pPr>
    </w:p>
    <w:p w:rsidR="00E6149E" w:rsidRPr="00C10CC5" w:rsidRDefault="00E6149E" w:rsidP="00DD37AE">
      <w:pPr>
        <w:ind w:left="595" w:right="595"/>
        <w:rPr>
          <w:rFonts w:ascii="Arial" w:hAnsi="Arial" w:cs="Arial"/>
          <w:b/>
        </w:rPr>
      </w:pPr>
    </w:p>
    <w:p w:rsidR="00226A31" w:rsidRDefault="00AD735A" w:rsidP="00BB645D">
      <w:pPr>
        <w:ind w:left="595" w:right="595"/>
        <w:jc w:val="center"/>
        <w:rPr>
          <w:rFonts w:ascii="Arial" w:hAnsi="Arial" w:cs="Arial"/>
          <w:b/>
          <w:sz w:val="44"/>
          <w:szCs w:val="44"/>
        </w:rPr>
      </w:pPr>
      <w:proofErr w:type="spellStart"/>
      <w:r>
        <w:rPr>
          <w:rFonts w:ascii="Arial" w:hAnsi="Arial" w:cs="Arial"/>
          <w:b/>
          <w:sz w:val="44"/>
          <w:szCs w:val="44"/>
        </w:rPr>
        <w:t>Judgemeadow</w:t>
      </w:r>
      <w:proofErr w:type="spellEnd"/>
      <w:r>
        <w:rPr>
          <w:rFonts w:ascii="Arial" w:hAnsi="Arial" w:cs="Arial"/>
          <w:b/>
          <w:sz w:val="44"/>
          <w:szCs w:val="44"/>
        </w:rPr>
        <w:t xml:space="preserve"> Community College</w:t>
      </w:r>
      <w:r w:rsidR="007E6BAA" w:rsidRPr="00E6149E">
        <w:rPr>
          <w:rFonts w:ascii="Arial" w:hAnsi="Arial" w:cs="Arial"/>
          <w:b/>
          <w:sz w:val="44"/>
          <w:szCs w:val="44"/>
        </w:rPr>
        <w:t xml:space="preserve"> </w:t>
      </w:r>
      <w:r w:rsidR="00BB645D">
        <w:rPr>
          <w:rFonts w:ascii="Arial" w:hAnsi="Arial" w:cs="Arial"/>
          <w:b/>
          <w:sz w:val="44"/>
          <w:szCs w:val="44"/>
        </w:rPr>
        <w:t xml:space="preserve">named as key </w:t>
      </w:r>
      <w:r w:rsidR="00226A31">
        <w:rPr>
          <w:rFonts w:ascii="Arial" w:hAnsi="Arial" w:cs="Arial"/>
          <w:b/>
          <w:sz w:val="44"/>
          <w:szCs w:val="44"/>
        </w:rPr>
        <w:t>pilot for</w:t>
      </w:r>
    </w:p>
    <w:p w:rsidR="00C25A4C" w:rsidRPr="001A6798" w:rsidRDefault="00811C33" w:rsidP="00BB645D">
      <w:pPr>
        <w:ind w:left="595" w:right="595"/>
        <w:jc w:val="center"/>
        <w:rPr>
          <w:rFonts w:ascii="Arial" w:hAnsi="Arial" w:cs="Arial"/>
          <w:b/>
          <w:sz w:val="36"/>
          <w:szCs w:val="36"/>
        </w:rPr>
      </w:pPr>
      <w:r w:rsidRPr="001A6798">
        <w:rPr>
          <w:rFonts w:ascii="Arial" w:hAnsi="Arial" w:cs="Arial"/>
          <w:b/>
          <w:sz w:val="44"/>
          <w:szCs w:val="44"/>
        </w:rPr>
        <w:t>Brand new</w:t>
      </w:r>
      <w:r w:rsidR="00BB645D" w:rsidRPr="001A6798">
        <w:rPr>
          <w:rFonts w:ascii="Arial" w:hAnsi="Arial" w:cs="Arial"/>
          <w:b/>
          <w:sz w:val="44"/>
          <w:szCs w:val="44"/>
        </w:rPr>
        <w:t xml:space="preserve"> FA Respect initiative</w:t>
      </w:r>
    </w:p>
    <w:p w:rsidR="00DD37AE" w:rsidRPr="001A6798" w:rsidRDefault="00DD37AE" w:rsidP="00DD37AE">
      <w:pPr>
        <w:ind w:left="595" w:right="595"/>
        <w:jc w:val="center"/>
        <w:rPr>
          <w:rFonts w:ascii="Arial" w:hAnsi="Arial" w:cs="Arial"/>
          <w:b/>
        </w:rPr>
      </w:pPr>
    </w:p>
    <w:p w:rsidR="00D10AF2" w:rsidRPr="001A6798" w:rsidRDefault="00AD735A" w:rsidP="00F965ED">
      <w:pPr>
        <w:ind w:left="595" w:right="595"/>
        <w:rPr>
          <w:rFonts w:ascii="Arial" w:hAnsi="Arial" w:cs="Arial"/>
        </w:rPr>
      </w:pPr>
      <w:proofErr w:type="spellStart"/>
      <w:r>
        <w:rPr>
          <w:rFonts w:ascii="Arial" w:hAnsi="Arial" w:cs="Arial"/>
        </w:rPr>
        <w:t>Judgemeadow</w:t>
      </w:r>
      <w:proofErr w:type="spellEnd"/>
      <w:r>
        <w:rPr>
          <w:rFonts w:ascii="Arial" w:hAnsi="Arial" w:cs="Arial"/>
        </w:rPr>
        <w:t xml:space="preserve"> Community College</w:t>
      </w:r>
      <w:r w:rsidR="00A05D7E" w:rsidRPr="001A6798">
        <w:rPr>
          <w:rFonts w:ascii="Arial" w:hAnsi="Arial" w:cs="Arial"/>
        </w:rPr>
        <w:t xml:space="preserve"> </w:t>
      </w:r>
      <w:r w:rsidR="000E0B9E" w:rsidRPr="001A6798">
        <w:rPr>
          <w:rFonts w:ascii="Arial" w:hAnsi="Arial" w:cs="Arial"/>
        </w:rPr>
        <w:t>in</w:t>
      </w:r>
      <w:r w:rsidR="003859DF" w:rsidRPr="001A6798">
        <w:rPr>
          <w:rFonts w:ascii="Arial" w:hAnsi="Arial" w:cs="Arial"/>
        </w:rPr>
        <w:t xml:space="preserve"> </w:t>
      </w:r>
      <w:r>
        <w:rPr>
          <w:rFonts w:ascii="Arial" w:hAnsi="Arial" w:cs="Arial"/>
        </w:rPr>
        <w:t>Leicester</w:t>
      </w:r>
      <w:r w:rsidR="003859DF" w:rsidRPr="001A6798">
        <w:rPr>
          <w:rFonts w:ascii="Arial" w:hAnsi="Arial" w:cs="Arial"/>
          <w:b/>
        </w:rPr>
        <w:t xml:space="preserve"> </w:t>
      </w:r>
      <w:r w:rsidR="00F519EE" w:rsidRPr="001A6798">
        <w:rPr>
          <w:rFonts w:ascii="Arial" w:hAnsi="Arial" w:cs="Arial"/>
        </w:rPr>
        <w:t>has been named a</w:t>
      </w:r>
      <w:r w:rsidR="00F965ED" w:rsidRPr="001A6798">
        <w:rPr>
          <w:rFonts w:ascii="Arial" w:hAnsi="Arial" w:cs="Arial"/>
        </w:rPr>
        <w:t xml:space="preserve">s one of </w:t>
      </w:r>
      <w:r w:rsidR="00D10AF2" w:rsidRPr="001A6798">
        <w:rPr>
          <w:rFonts w:ascii="Arial" w:hAnsi="Arial" w:cs="Arial"/>
        </w:rPr>
        <w:t xml:space="preserve">several </w:t>
      </w:r>
      <w:r w:rsidR="00F965ED" w:rsidRPr="001A6798">
        <w:rPr>
          <w:rFonts w:ascii="Arial" w:hAnsi="Arial" w:cs="Arial"/>
        </w:rPr>
        <w:t xml:space="preserve">grassroots football facilities across the country set to pilot an innovative </w:t>
      </w:r>
      <w:r w:rsidR="00D10AF2" w:rsidRPr="001A6798">
        <w:rPr>
          <w:rFonts w:ascii="Arial" w:hAnsi="Arial" w:cs="Arial"/>
        </w:rPr>
        <w:t>initiative as part of The FA’s flagship behavioural campaign, Respect.</w:t>
      </w:r>
    </w:p>
    <w:p w:rsidR="00D10AF2" w:rsidRPr="001A6798" w:rsidRDefault="00D10AF2" w:rsidP="00F965ED">
      <w:pPr>
        <w:ind w:left="595" w:right="595"/>
        <w:rPr>
          <w:rFonts w:ascii="Arial" w:hAnsi="Arial" w:cs="Arial"/>
        </w:rPr>
      </w:pPr>
    </w:p>
    <w:p w:rsidR="00037439" w:rsidRPr="001A6798" w:rsidRDefault="008D390F" w:rsidP="00F965ED">
      <w:pPr>
        <w:ind w:left="595" w:right="595"/>
        <w:rPr>
          <w:rFonts w:ascii="Arial" w:hAnsi="Arial" w:cs="Arial"/>
        </w:rPr>
      </w:pPr>
      <w:r w:rsidRPr="001A6798">
        <w:rPr>
          <w:rFonts w:ascii="Arial" w:hAnsi="Arial" w:cs="Arial"/>
        </w:rPr>
        <w:t>It is hoped that</w:t>
      </w:r>
      <w:r w:rsidR="0050023A" w:rsidRPr="001A6798">
        <w:rPr>
          <w:rFonts w:ascii="Arial" w:hAnsi="Arial" w:cs="Arial"/>
        </w:rPr>
        <w:t xml:space="preserve"> regular exposure to Respect messaging whilst at the facility will </w:t>
      </w:r>
      <w:r w:rsidRPr="001A6798">
        <w:rPr>
          <w:rFonts w:ascii="Arial" w:hAnsi="Arial" w:cs="Arial"/>
        </w:rPr>
        <w:t>positively reinfo</w:t>
      </w:r>
      <w:r w:rsidR="0050023A" w:rsidRPr="001A6798">
        <w:rPr>
          <w:rFonts w:ascii="Arial" w:hAnsi="Arial" w:cs="Arial"/>
        </w:rPr>
        <w:t>rce good</w:t>
      </w:r>
      <w:r w:rsidR="00451D9E" w:rsidRPr="001A6798">
        <w:rPr>
          <w:rFonts w:ascii="Arial" w:hAnsi="Arial" w:cs="Arial"/>
        </w:rPr>
        <w:t xml:space="preserve"> behaviour and create an inclusive</w:t>
      </w:r>
      <w:r w:rsidR="0050023A" w:rsidRPr="001A6798">
        <w:rPr>
          <w:rFonts w:ascii="Arial" w:hAnsi="Arial" w:cs="Arial"/>
        </w:rPr>
        <w:t xml:space="preserve"> environment for all on matchdays</w:t>
      </w:r>
      <w:r w:rsidRPr="001A6798">
        <w:rPr>
          <w:rFonts w:ascii="Arial" w:hAnsi="Arial" w:cs="Arial"/>
        </w:rPr>
        <w:t>.</w:t>
      </w:r>
    </w:p>
    <w:p w:rsidR="00037439" w:rsidRPr="001A6798" w:rsidRDefault="00037439" w:rsidP="00F965ED">
      <w:pPr>
        <w:ind w:left="595" w:right="595"/>
        <w:rPr>
          <w:rFonts w:ascii="Arial" w:hAnsi="Arial" w:cs="Arial"/>
        </w:rPr>
      </w:pPr>
    </w:p>
    <w:p w:rsidR="0050023A" w:rsidRPr="001A6798" w:rsidRDefault="00F306A0" w:rsidP="0050023A">
      <w:pPr>
        <w:ind w:left="595" w:right="595"/>
        <w:rPr>
          <w:rFonts w:ascii="Arial" w:hAnsi="Arial" w:cs="Arial"/>
        </w:rPr>
      </w:pPr>
      <w:r w:rsidRPr="001A6798">
        <w:rPr>
          <w:rFonts w:ascii="Arial" w:hAnsi="Arial" w:cs="Arial"/>
        </w:rPr>
        <w:t>One grassroots site</w:t>
      </w:r>
      <w:r w:rsidR="00727EEB">
        <w:rPr>
          <w:rFonts w:ascii="Arial" w:hAnsi="Arial" w:cs="Arial"/>
        </w:rPr>
        <w:t xml:space="preserve"> across many</w:t>
      </w:r>
      <w:r w:rsidR="00F965ED" w:rsidRPr="001A6798">
        <w:rPr>
          <w:rFonts w:ascii="Arial" w:hAnsi="Arial" w:cs="Arial"/>
        </w:rPr>
        <w:t xml:space="preserve"> County FA</w:t>
      </w:r>
      <w:r w:rsidR="00037439" w:rsidRPr="001A6798">
        <w:rPr>
          <w:rFonts w:ascii="Arial" w:hAnsi="Arial" w:cs="Arial"/>
        </w:rPr>
        <w:t xml:space="preserve"> region</w:t>
      </w:r>
      <w:r w:rsidR="00727EEB">
        <w:rPr>
          <w:rFonts w:ascii="Arial" w:hAnsi="Arial" w:cs="Arial"/>
        </w:rPr>
        <w:t>s</w:t>
      </w:r>
      <w:r w:rsidR="00F965ED" w:rsidRPr="001A6798">
        <w:rPr>
          <w:rFonts w:ascii="Arial" w:hAnsi="Arial" w:cs="Arial"/>
        </w:rPr>
        <w:t xml:space="preserve"> has been chosen as an FA Respect ‘Champion’ site</w:t>
      </w:r>
      <w:r w:rsidRPr="001A6798">
        <w:rPr>
          <w:rFonts w:ascii="Arial" w:hAnsi="Arial" w:cs="Arial"/>
        </w:rPr>
        <w:t>,</w:t>
      </w:r>
      <w:r w:rsidR="00780B7D" w:rsidRPr="001A6798">
        <w:rPr>
          <w:rFonts w:ascii="Arial" w:hAnsi="Arial" w:cs="Arial"/>
        </w:rPr>
        <w:t xml:space="preserve"> which</w:t>
      </w:r>
      <w:r w:rsidR="00451D9E" w:rsidRPr="001A6798">
        <w:rPr>
          <w:rFonts w:ascii="Arial" w:hAnsi="Arial" w:cs="Arial"/>
        </w:rPr>
        <w:t xml:space="preserve"> will pilot an </w:t>
      </w:r>
      <w:r w:rsidRPr="001A6798">
        <w:rPr>
          <w:rFonts w:ascii="Arial" w:hAnsi="Arial" w:cs="Arial"/>
        </w:rPr>
        <w:t>increased level of Respe</w:t>
      </w:r>
      <w:r w:rsidR="0050023A" w:rsidRPr="001A6798">
        <w:rPr>
          <w:rFonts w:ascii="Arial" w:hAnsi="Arial" w:cs="Arial"/>
        </w:rPr>
        <w:t>ct messaging</w:t>
      </w:r>
      <w:r w:rsidR="00037439" w:rsidRPr="001A6798">
        <w:rPr>
          <w:rFonts w:ascii="Arial" w:hAnsi="Arial" w:cs="Arial"/>
        </w:rPr>
        <w:t xml:space="preserve">. </w:t>
      </w:r>
      <w:r w:rsidR="00451D9E" w:rsidRPr="001A6798">
        <w:rPr>
          <w:rFonts w:ascii="Arial" w:hAnsi="Arial" w:cs="Arial"/>
        </w:rPr>
        <w:t>P</w:t>
      </w:r>
      <w:r w:rsidR="0050023A" w:rsidRPr="001A6798">
        <w:rPr>
          <w:rFonts w:ascii="Arial" w:hAnsi="Arial" w:cs="Arial"/>
        </w:rPr>
        <w:t xml:space="preserve">layers, coaches, officials and spectators at </w:t>
      </w:r>
      <w:proofErr w:type="spellStart"/>
      <w:r w:rsidR="00AD735A">
        <w:rPr>
          <w:rFonts w:ascii="Arial" w:hAnsi="Arial" w:cs="Arial"/>
        </w:rPr>
        <w:t>Judgemeadow</w:t>
      </w:r>
      <w:proofErr w:type="spellEnd"/>
      <w:r w:rsidR="00AD735A">
        <w:rPr>
          <w:rFonts w:ascii="Arial" w:hAnsi="Arial" w:cs="Arial"/>
        </w:rPr>
        <w:t xml:space="preserve"> </w:t>
      </w:r>
      <w:r w:rsidR="00D10AF2" w:rsidRPr="001A6798">
        <w:rPr>
          <w:rFonts w:ascii="Arial" w:hAnsi="Arial" w:cs="Arial"/>
        </w:rPr>
        <w:t>will be exposed a</w:t>
      </w:r>
      <w:r w:rsidR="00451D9E" w:rsidRPr="001A6798">
        <w:rPr>
          <w:rFonts w:ascii="Arial" w:hAnsi="Arial" w:cs="Arial"/>
        </w:rPr>
        <w:t xml:space="preserve"> greater</w:t>
      </w:r>
      <w:r w:rsidR="0050023A" w:rsidRPr="001A6798">
        <w:rPr>
          <w:rFonts w:ascii="Arial" w:hAnsi="Arial" w:cs="Arial"/>
        </w:rPr>
        <w:t xml:space="preserve"> level of Respect messaging throughout their time at the facility, encouraging them to evaluate their behaviours whilst on-site. </w:t>
      </w:r>
    </w:p>
    <w:p w:rsidR="00037439" w:rsidRPr="001A6798" w:rsidRDefault="00037439" w:rsidP="00037439">
      <w:pPr>
        <w:ind w:left="595" w:right="595"/>
        <w:rPr>
          <w:rFonts w:ascii="Arial" w:hAnsi="Arial" w:cs="Arial"/>
        </w:rPr>
      </w:pPr>
    </w:p>
    <w:p w:rsidR="00DD48F7" w:rsidRPr="001A6798" w:rsidRDefault="00AD2A89" w:rsidP="0050023A">
      <w:pPr>
        <w:ind w:left="595" w:right="595"/>
        <w:rPr>
          <w:rFonts w:ascii="Arial" w:hAnsi="Arial" w:cs="Arial"/>
        </w:rPr>
      </w:pPr>
      <w:r w:rsidRPr="001A6798">
        <w:rPr>
          <w:rFonts w:ascii="Arial" w:hAnsi="Arial" w:cs="Arial"/>
        </w:rPr>
        <w:t>The FA’s Respect scheme, delivered by the Football Foundation, aims to ensure that football – both on and off the pitch – continues to be an enjoyable experience for all. If the pilot scheme</w:t>
      </w:r>
      <w:r w:rsidR="00811C33" w:rsidRPr="001A6798">
        <w:rPr>
          <w:rFonts w:ascii="Arial" w:hAnsi="Arial" w:cs="Arial"/>
        </w:rPr>
        <w:t xml:space="preserve"> at the 43</w:t>
      </w:r>
      <w:r w:rsidR="0050023A" w:rsidRPr="001A6798">
        <w:rPr>
          <w:rFonts w:ascii="Arial" w:hAnsi="Arial" w:cs="Arial"/>
        </w:rPr>
        <w:t xml:space="preserve"> ‘Champion’ sites</w:t>
      </w:r>
      <w:r w:rsidRPr="001A6798">
        <w:rPr>
          <w:rFonts w:ascii="Arial" w:hAnsi="Arial" w:cs="Arial"/>
        </w:rPr>
        <w:t xml:space="preserve"> proves successful, similar Respect messaging </w:t>
      </w:r>
      <w:r w:rsidR="00D10AF2" w:rsidRPr="001A6798">
        <w:rPr>
          <w:rFonts w:ascii="Arial" w:hAnsi="Arial" w:cs="Arial"/>
        </w:rPr>
        <w:t xml:space="preserve">could </w:t>
      </w:r>
      <w:r w:rsidRPr="001A6798">
        <w:rPr>
          <w:rFonts w:ascii="Arial" w:hAnsi="Arial" w:cs="Arial"/>
        </w:rPr>
        <w:t>be installed at every new</w:t>
      </w:r>
      <w:r w:rsidR="00451D9E" w:rsidRPr="001A6798">
        <w:rPr>
          <w:rFonts w:ascii="Arial" w:hAnsi="Arial" w:cs="Arial"/>
        </w:rPr>
        <w:t>,</w:t>
      </w:r>
      <w:r w:rsidRPr="001A6798">
        <w:rPr>
          <w:rFonts w:ascii="Arial" w:hAnsi="Arial" w:cs="Arial"/>
        </w:rPr>
        <w:t xml:space="preserve"> Football Foundation facility</w:t>
      </w:r>
      <w:r w:rsidR="00811C33" w:rsidRPr="001A6798">
        <w:rPr>
          <w:rFonts w:ascii="Arial" w:hAnsi="Arial" w:cs="Arial"/>
        </w:rPr>
        <w:t>, with a view to installing at existing sites also</w:t>
      </w:r>
      <w:r w:rsidRPr="001A6798">
        <w:rPr>
          <w:rFonts w:ascii="Arial" w:hAnsi="Arial" w:cs="Arial"/>
        </w:rPr>
        <w:t xml:space="preserve">. </w:t>
      </w:r>
    </w:p>
    <w:p w:rsidR="0099689F" w:rsidRPr="00C10CC5" w:rsidRDefault="0099689F" w:rsidP="0099689F">
      <w:pPr>
        <w:ind w:left="595" w:right="595"/>
        <w:rPr>
          <w:rFonts w:ascii="Arial" w:hAnsi="Arial" w:cs="Arial"/>
          <w:color w:val="000000"/>
        </w:rPr>
      </w:pPr>
    </w:p>
    <w:p w:rsidR="00AD735A" w:rsidRDefault="00AD735A" w:rsidP="00AD735A">
      <w:pPr>
        <w:ind w:left="595" w:right="595"/>
        <w:rPr>
          <w:rFonts w:ascii="Arial" w:hAnsi="Arial" w:cs="Arial"/>
          <w:b/>
          <w:color w:val="000000"/>
        </w:rPr>
      </w:pPr>
      <w:r>
        <w:rPr>
          <w:rFonts w:ascii="Arial" w:hAnsi="Arial" w:cs="Arial"/>
          <w:color w:val="000000"/>
        </w:rPr>
        <w:t>Sam McMahon</w:t>
      </w:r>
      <w:r w:rsidR="001756C5" w:rsidRPr="00AC479E">
        <w:rPr>
          <w:rFonts w:ascii="Arial" w:hAnsi="Arial" w:cs="Arial"/>
          <w:color w:val="000000"/>
        </w:rPr>
        <w:t xml:space="preserve">, </w:t>
      </w:r>
      <w:r>
        <w:rPr>
          <w:rFonts w:ascii="Arial" w:hAnsi="Arial" w:cs="Arial"/>
          <w:color w:val="000000"/>
        </w:rPr>
        <w:t xml:space="preserve">Football Development Officer at </w:t>
      </w:r>
      <w:proofErr w:type="spellStart"/>
      <w:r>
        <w:rPr>
          <w:rFonts w:ascii="Arial" w:hAnsi="Arial" w:cs="Arial"/>
          <w:color w:val="000000"/>
        </w:rPr>
        <w:t>Judgemeadow</w:t>
      </w:r>
      <w:proofErr w:type="spellEnd"/>
      <w:r>
        <w:rPr>
          <w:rFonts w:ascii="Arial" w:hAnsi="Arial" w:cs="Arial"/>
          <w:color w:val="000000"/>
        </w:rPr>
        <w:t xml:space="preserve"> CC</w:t>
      </w:r>
      <w:r w:rsidR="001756C5" w:rsidRPr="00AC479E">
        <w:rPr>
          <w:rFonts w:ascii="Arial" w:hAnsi="Arial" w:cs="Arial"/>
          <w:color w:val="000000"/>
        </w:rPr>
        <w:t xml:space="preserve">, </w:t>
      </w:r>
      <w:r w:rsidR="001756C5" w:rsidRPr="00C10CC5">
        <w:rPr>
          <w:rFonts w:ascii="Arial" w:hAnsi="Arial" w:cs="Arial"/>
          <w:color w:val="000000"/>
        </w:rPr>
        <w:t xml:space="preserve">said: </w:t>
      </w:r>
      <w:r w:rsidR="007D7012" w:rsidRPr="00AD735A">
        <w:rPr>
          <w:rFonts w:ascii="Arial" w:hAnsi="Arial" w:cs="Arial"/>
          <w:b/>
          <w:color w:val="000000"/>
        </w:rPr>
        <w:t>“</w:t>
      </w:r>
      <w:proofErr w:type="spellStart"/>
      <w:r>
        <w:rPr>
          <w:rFonts w:ascii="Arial" w:hAnsi="Arial" w:cs="Arial"/>
          <w:b/>
          <w:color w:val="000000"/>
        </w:rPr>
        <w:t>Judgemeadow</w:t>
      </w:r>
      <w:proofErr w:type="spellEnd"/>
      <w:r>
        <w:rPr>
          <w:rFonts w:ascii="Arial" w:hAnsi="Arial" w:cs="Arial"/>
          <w:b/>
          <w:color w:val="000000"/>
        </w:rPr>
        <w:t xml:space="preserve"> CC</w:t>
      </w:r>
      <w:r w:rsidRPr="00AD735A">
        <w:rPr>
          <w:rFonts w:ascii="Arial" w:hAnsi="Arial" w:cs="Arial"/>
          <w:b/>
          <w:color w:val="000000"/>
        </w:rPr>
        <w:t xml:space="preserve"> </w:t>
      </w:r>
      <w:proofErr w:type="gramStart"/>
      <w:r w:rsidRPr="00AD735A">
        <w:rPr>
          <w:rFonts w:ascii="Arial" w:hAnsi="Arial" w:cs="Arial"/>
          <w:b/>
          <w:color w:val="000000"/>
        </w:rPr>
        <w:t>are</w:t>
      </w:r>
      <w:proofErr w:type="gramEnd"/>
      <w:r w:rsidRPr="00AD735A">
        <w:rPr>
          <w:rFonts w:ascii="Arial" w:hAnsi="Arial" w:cs="Arial"/>
          <w:b/>
          <w:color w:val="000000"/>
        </w:rPr>
        <w:t xml:space="preserve"> delighted to be chosen as one of the trial sites to promote the FA’s respect programme. </w:t>
      </w:r>
    </w:p>
    <w:p w:rsidR="00AD735A" w:rsidRPr="00AD735A" w:rsidRDefault="00AD735A" w:rsidP="00AD735A">
      <w:pPr>
        <w:ind w:left="595" w:right="595"/>
        <w:rPr>
          <w:rFonts w:ascii="Arial" w:hAnsi="Arial" w:cs="Arial"/>
          <w:b/>
          <w:color w:val="000000"/>
        </w:rPr>
      </w:pPr>
    </w:p>
    <w:p w:rsidR="00AD735A" w:rsidRPr="00AD735A" w:rsidRDefault="00AD735A" w:rsidP="00AD735A">
      <w:pPr>
        <w:ind w:left="595" w:right="595"/>
        <w:rPr>
          <w:rFonts w:ascii="Arial" w:hAnsi="Arial" w:cs="Arial"/>
          <w:b/>
          <w:color w:val="000000"/>
        </w:rPr>
      </w:pPr>
      <w:r w:rsidRPr="00AD735A">
        <w:rPr>
          <w:rFonts w:ascii="Arial" w:hAnsi="Arial" w:cs="Arial"/>
          <w:b/>
          <w:color w:val="000000"/>
        </w:rPr>
        <w:t>The resources given to us are substantial and reinforce a very clear and positive message, you cannot enter the site, get changed or get to the pitches without seeing at least 5 respect banners and this repetition of the message will surely impact on the players, coaches and parents of all the teams vising the site whether directly as part of a team talk or conversation or subliminally.</w:t>
      </w:r>
    </w:p>
    <w:p w:rsidR="00912A69" w:rsidRDefault="00AD735A" w:rsidP="00AD735A">
      <w:pPr>
        <w:ind w:left="595" w:right="595"/>
        <w:rPr>
          <w:rFonts w:ascii="Arial" w:hAnsi="Arial" w:cs="Arial"/>
          <w:b/>
          <w:color w:val="000000"/>
        </w:rPr>
      </w:pPr>
      <w:r w:rsidRPr="00AD735A">
        <w:rPr>
          <w:rFonts w:ascii="Arial" w:hAnsi="Arial" w:cs="Arial"/>
          <w:b/>
          <w:color w:val="000000"/>
        </w:rPr>
        <w:t>The message is simple, respect the official, the opponents and yourselves and the game will be a good one</w:t>
      </w:r>
      <w:r w:rsidR="007D7012" w:rsidRPr="00AD735A">
        <w:rPr>
          <w:rFonts w:ascii="Arial" w:hAnsi="Arial" w:cs="Arial"/>
          <w:b/>
          <w:color w:val="000000"/>
        </w:rPr>
        <w:t>”</w:t>
      </w:r>
    </w:p>
    <w:p w:rsidR="00F519EE" w:rsidRDefault="00F519EE" w:rsidP="00D707E2">
      <w:pPr>
        <w:ind w:left="595" w:right="595"/>
        <w:rPr>
          <w:rFonts w:ascii="Arial" w:hAnsi="Arial" w:cs="Arial"/>
          <w:b/>
          <w:color w:val="000000"/>
        </w:rPr>
      </w:pPr>
    </w:p>
    <w:p w:rsidR="00D10AF2" w:rsidRDefault="00F519EE" w:rsidP="00D707E2">
      <w:pPr>
        <w:ind w:left="595" w:right="595"/>
        <w:rPr>
          <w:rFonts w:ascii="Arial" w:hAnsi="Arial" w:cs="Arial"/>
          <w:b/>
          <w:color w:val="000000"/>
        </w:rPr>
      </w:pPr>
      <w:r w:rsidRPr="00D10AF2">
        <w:rPr>
          <w:rFonts w:ascii="Arial" w:hAnsi="Arial" w:cs="Arial"/>
          <w:color w:val="000000"/>
        </w:rPr>
        <w:t>Nathan French, The FA’s National Respect Project Manager, said:</w:t>
      </w:r>
      <w:r w:rsidR="00451D9E" w:rsidRPr="00D10AF2">
        <w:rPr>
          <w:rFonts w:ascii="Arial" w:hAnsi="Arial" w:cs="Arial"/>
          <w:color w:val="000000"/>
        </w:rPr>
        <w:t xml:space="preserve"> </w:t>
      </w:r>
      <w:r w:rsidR="00B13326">
        <w:rPr>
          <w:rFonts w:ascii="Arial" w:hAnsi="Arial" w:cs="Arial"/>
          <w:b/>
          <w:color w:val="000000"/>
        </w:rPr>
        <w:t>“</w:t>
      </w:r>
      <w:r w:rsidR="00451D9E">
        <w:rPr>
          <w:rFonts w:ascii="Arial" w:hAnsi="Arial" w:cs="Arial"/>
          <w:b/>
          <w:color w:val="000000"/>
        </w:rPr>
        <w:t xml:space="preserve">It is fantastic news that </w:t>
      </w:r>
      <w:proofErr w:type="spellStart"/>
      <w:r w:rsidR="00AD735A">
        <w:rPr>
          <w:rFonts w:ascii="Arial" w:hAnsi="Arial" w:cs="Arial"/>
          <w:b/>
          <w:color w:val="000000"/>
        </w:rPr>
        <w:t>Judgemeadow</w:t>
      </w:r>
      <w:proofErr w:type="spellEnd"/>
      <w:r w:rsidR="00AD735A">
        <w:rPr>
          <w:rFonts w:ascii="Arial" w:hAnsi="Arial" w:cs="Arial"/>
          <w:b/>
          <w:color w:val="000000"/>
        </w:rPr>
        <w:t xml:space="preserve"> Community College</w:t>
      </w:r>
      <w:r w:rsidR="00EA6008">
        <w:rPr>
          <w:rFonts w:ascii="Arial" w:hAnsi="Arial" w:cs="Arial"/>
          <w:b/>
          <w:color w:val="000000"/>
        </w:rPr>
        <w:t xml:space="preserve"> has been selected as one of our ‘Champion’ Respect sites.</w:t>
      </w:r>
      <w:r w:rsidR="00451D9E">
        <w:rPr>
          <w:rFonts w:ascii="Arial" w:hAnsi="Arial" w:cs="Arial"/>
          <w:b/>
          <w:color w:val="000000"/>
        </w:rPr>
        <w:t xml:space="preserve"> The Respect scheme aims to create a positive matchday environment at all gras</w:t>
      </w:r>
      <w:r w:rsidR="00B13326">
        <w:rPr>
          <w:rFonts w:ascii="Arial" w:hAnsi="Arial" w:cs="Arial"/>
          <w:b/>
          <w:color w:val="000000"/>
        </w:rPr>
        <w:t xml:space="preserve">sroots </w:t>
      </w:r>
      <w:r w:rsidR="00D10AF2">
        <w:rPr>
          <w:rFonts w:ascii="Arial" w:hAnsi="Arial" w:cs="Arial"/>
          <w:b/>
          <w:color w:val="000000"/>
        </w:rPr>
        <w:t>football facilities.</w:t>
      </w:r>
    </w:p>
    <w:p w:rsidR="00D10AF2" w:rsidRDefault="00D10AF2" w:rsidP="00D707E2">
      <w:pPr>
        <w:ind w:left="595" w:right="595"/>
        <w:rPr>
          <w:rFonts w:ascii="Arial" w:hAnsi="Arial" w:cs="Arial"/>
          <w:b/>
          <w:color w:val="000000"/>
        </w:rPr>
      </w:pPr>
    </w:p>
    <w:p w:rsidR="00F519EE" w:rsidRPr="00EA6008" w:rsidRDefault="00D10AF2" w:rsidP="00D707E2">
      <w:pPr>
        <w:ind w:left="595" w:right="595"/>
        <w:rPr>
          <w:rFonts w:ascii="Arial" w:hAnsi="Arial" w:cs="Arial"/>
          <w:b/>
          <w:color w:val="000000"/>
        </w:rPr>
      </w:pPr>
      <w:r>
        <w:rPr>
          <w:rFonts w:ascii="Arial" w:hAnsi="Arial" w:cs="Arial"/>
          <w:b/>
          <w:color w:val="000000"/>
        </w:rPr>
        <w:lastRenderedPageBreak/>
        <w:t>“</w:t>
      </w:r>
      <w:r w:rsidR="00B13326">
        <w:rPr>
          <w:rFonts w:ascii="Arial" w:hAnsi="Arial" w:cs="Arial"/>
          <w:b/>
          <w:color w:val="000000"/>
        </w:rPr>
        <w:t>Through</w:t>
      </w:r>
      <w:r w:rsidR="00451D9E">
        <w:rPr>
          <w:rFonts w:ascii="Arial" w:hAnsi="Arial" w:cs="Arial"/>
          <w:b/>
          <w:color w:val="000000"/>
        </w:rPr>
        <w:t xml:space="preserve"> the</w:t>
      </w:r>
      <w:r w:rsidR="00B13326">
        <w:rPr>
          <w:rFonts w:ascii="Arial" w:hAnsi="Arial" w:cs="Arial"/>
          <w:b/>
          <w:color w:val="000000"/>
        </w:rPr>
        <w:t xml:space="preserve"> support</w:t>
      </w:r>
      <w:r w:rsidR="00451D9E">
        <w:rPr>
          <w:rFonts w:ascii="Arial" w:hAnsi="Arial" w:cs="Arial"/>
          <w:b/>
          <w:color w:val="000000"/>
        </w:rPr>
        <w:t xml:space="preserve"> of </w:t>
      </w:r>
      <w:proofErr w:type="spellStart"/>
      <w:r w:rsidR="00AD735A">
        <w:rPr>
          <w:rFonts w:ascii="Arial" w:hAnsi="Arial" w:cs="Arial"/>
          <w:b/>
          <w:color w:val="000000"/>
        </w:rPr>
        <w:t>Judgemeadow</w:t>
      </w:r>
      <w:proofErr w:type="spellEnd"/>
      <w:r w:rsidR="00EA6008">
        <w:rPr>
          <w:rFonts w:ascii="Arial" w:hAnsi="Arial" w:cs="Arial"/>
          <w:b/>
          <w:color w:val="000000"/>
        </w:rPr>
        <w:t xml:space="preserve"> </w:t>
      </w:r>
      <w:r w:rsidR="00B13326">
        <w:rPr>
          <w:rFonts w:ascii="Arial" w:hAnsi="Arial" w:cs="Arial"/>
          <w:b/>
          <w:color w:val="000000"/>
        </w:rPr>
        <w:t>and similar sites up and down the country, we are continuing to work towards a more inclusive, greater grassroots game for all.”</w:t>
      </w:r>
    </w:p>
    <w:p w:rsidR="00DD48F7" w:rsidRDefault="00DD48F7" w:rsidP="00DD48F7">
      <w:pPr>
        <w:ind w:left="595" w:right="595"/>
        <w:rPr>
          <w:rFonts w:ascii="Arial" w:hAnsi="Arial" w:cs="Arial"/>
          <w:color w:val="000000"/>
        </w:rPr>
      </w:pPr>
    </w:p>
    <w:p w:rsidR="00E6149E" w:rsidRPr="007D7012" w:rsidRDefault="00E6149E" w:rsidP="00E6149E">
      <w:pPr>
        <w:ind w:left="595" w:right="595"/>
        <w:jc w:val="center"/>
        <w:rPr>
          <w:rFonts w:ascii="Arial" w:hAnsi="Arial" w:cs="Arial"/>
          <w:color w:val="000000"/>
        </w:rPr>
      </w:pPr>
      <w:r w:rsidRPr="00C96B5D">
        <w:rPr>
          <w:rFonts w:ascii="Arial" w:hAnsi="Arial" w:cs="Arial"/>
          <w:color w:val="000000"/>
        </w:rPr>
        <w:t>ENDS</w:t>
      </w:r>
    </w:p>
    <w:p w:rsidR="00E6149E" w:rsidRDefault="00E6149E" w:rsidP="00EF54FF">
      <w:pPr>
        <w:ind w:left="595" w:right="595"/>
        <w:rPr>
          <w:rFonts w:ascii="Arial" w:hAnsi="Arial" w:cs="Arial"/>
          <w:color w:val="000000"/>
        </w:rPr>
      </w:pPr>
    </w:p>
    <w:p w:rsidR="00AD735A" w:rsidRDefault="00AD735A" w:rsidP="00EF54FF">
      <w:pPr>
        <w:ind w:left="595" w:right="595"/>
        <w:rPr>
          <w:rFonts w:ascii="Arial" w:hAnsi="Arial" w:cs="Arial"/>
          <w:color w:val="000000"/>
        </w:rPr>
      </w:pPr>
    </w:p>
    <w:p w:rsidR="00AD735A" w:rsidRDefault="00AD735A" w:rsidP="00EF54FF">
      <w:pPr>
        <w:ind w:left="595" w:right="595"/>
        <w:rPr>
          <w:rFonts w:ascii="Arial" w:hAnsi="Arial" w:cs="Arial"/>
          <w:color w:val="000000"/>
        </w:rPr>
      </w:pPr>
    </w:p>
    <w:p w:rsidR="00AD735A" w:rsidRDefault="00AD735A" w:rsidP="00EF54FF">
      <w:pPr>
        <w:ind w:left="595" w:right="595"/>
        <w:rPr>
          <w:rFonts w:ascii="Arial" w:hAnsi="Arial" w:cs="Arial"/>
          <w:color w:val="000000"/>
        </w:rPr>
      </w:pPr>
      <w:bookmarkStart w:id="0" w:name="_GoBack"/>
      <w:bookmarkEnd w:id="0"/>
    </w:p>
    <w:p w:rsidR="00C10CC5" w:rsidRPr="00C10CC5" w:rsidRDefault="00C10CC5" w:rsidP="00C10CC5">
      <w:pPr>
        <w:ind w:left="595" w:right="595"/>
        <w:rPr>
          <w:rFonts w:ascii="Arial" w:hAnsi="Arial" w:cs="Arial"/>
          <w:color w:val="000000"/>
        </w:rPr>
      </w:pPr>
      <w:r w:rsidRPr="00C10CC5">
        <w:rPr>
          <w:rFonts w:ascii="Arial" w:hAnsi="Arial" w:cs="Arial"/>
          <w:color w:val="000000"/>
        </w:rPr>
        <w:t>For more information contact:</w:t>
      </w:r>
    </w:p>
    <w:p w:rsidR="006F0AAE" w:rsidRPr="00AD735A" w:rsidRDefault="00AD735A" w:rsidP="006F0AAE">
      <w:pPr>
        <w:numPr>
          <w:ilvl w:val="0"/>
          <w:numId w:val="10"/>
        </w:numPr>
        <w:ind w:right="595"/>
        <w:rPr>
          <w:rFonts w:ascii="Arial" w:hAnsi="Arial" w:cs="Arial"/>
          <w:color w:val="000000"/>
        </w:rPr>
      </w:pPr>
      <w:r w:rsidRPr="00AD735A">
        <w:rPr>
          <w:rFonts w:ascii="Arial" w:hAnsi="Arial" w:cs="Arial"/>
          <w:b/>
          <w:color w:val="000000"/>
        </w:rPr>
        <w:t>Leicestershire &amp; Rutland County FA</w:t>
      </w:r>
      <w:r w:rsidR="00C10CC5" w:rsidRPr="00B61711">
        <w:rPr>
          <w:rFonts w:ascii="Arial" w:hAnsi="Arial" w:cs="Arial"/>
          <w:b/>
          <w:color w:val="000000"/>
        </w:rPr>
        <w:t xml:space="preserve"> </w:t>
      </w:r>
      <w:r w:rsidR="00C10CC5" w:rsidRPr="00AC479E">
        <w:rPr>
          <w:rFonts w:ascii="Arial" w:hAnsi="Arial" w:cs="Arial"/>
          <w:b/>
          <w:color w:val="000000"/>
        </w:rPr>
        <w:t>on</w:t>
      </w:r>
      <w:r w:rsidR="00C10CC5" w:rsidRPr="00B61711">
        <w:rPr>
          <w:rFonts w:ascii="Arial" w:hAnsi="Arial" w:cs="Arial"/>
          <w:b/>
          <w:color w:val="000000"/>
        </w:rPr>
        <w:t xml:space="preserve"> </w:t>
      </w:r>
      <w:r>
        <w:rPr>
          <w:rFonts w:ascii="Arial" w:hAnsi="Arial" w:cs="Arial"/>
          <w:b/>
          <w:color w:val="000000"/>
        </w:rPr>
        <w:t>0116 286 7828</w:t>
      </w:r>
      <w:r w:rsidR="00C10CC5" w:rsidRPr="00AC479E">
        <w:rPr>
          <w:rFonts w:ascii="Arial" w:hAnsi="Arial" w:cs="Arial"/>
          <w:b/>
          <w:color w:val="000000"/>
        </w:rPr>
        <w:t xml:space="preserve"> or </w:t>
      </w:r>
      <w:hyperlink r:id="rId9" w:history="1">
        <w:r w:rsidRPr="00F94488">
          <w:rPr>
            <w:rStyle w:val="Hyperlink"/>
            <w:rFonts w:ascii="Arial" w:hAnsi="Arial" w:cs="Arial"/>
            <w:b/>
          </w:rPr>
          <w:t>info@leicestershirefa.com</w:t>
        </w:r>
      </w:hyperlink>
    </w:p>
    <w:p w:rsidR="00AD735A" w:rsidRDefault="00AD735A" w:rsidP="00AD735A">
      <w:pPr>
        <w:ind w:left="1315" w:right="595"/>
        <w:rPr>
          <w:rFonts w:ascii="Arial" w:hAnsi="Arial" w:cs="Arial"/>
          <w:color w:val="000000"/>
        </w:rPr>
      </w:pPr>
    </w:p>
    <w:p w:rsidR="006F0AAE" w:rsidRDefault="006F0AAE" w:rsidP="006F0AAE">
      <w:pPr>
        <w:numPr>
          <w:ilvl w:val="0"/>
          <w:numId w:val="10"/>
        </w:numPr>
        <w:ind w:right="595"/>
        <w:rPr>
          <w:rFonts w:ascii="Arial" w:hAnsi="Arial" w:cs="Arial"/>
          <w:color w:val="000000"/>
        </w:rPr>
      </w:pPr>
      <w:r>
        <w:rPr>
          <w:rFonts w:ascii="Arial" w:hAnsi="Arial" w:cs="Arial"/>
          <w:color w:val="000000"/>
        </w:rPr>
        <w:t xml:space="preserve">The Football Foundation Communications Team on 0345 345 4555 Ext: 4292 or </w:t>
      </w:r>
      <w:hyperlink r:id="rId10" w:history="1">
        <w:r w:rsidRPr="00E51CF1">
          <w:rPr>
            <w:rStyle w:val="Hyperlink"/>
            <w:rFonts w:ascii="Arial" w:hAnsi="Arial" w:cs="Arial"/>
          </w:rPr>
          <w:t>events@footballfoundation.org.uk</w:t>
        </w:r>
      </w:hyperlink>
      <w:r>
        <w:rPr>
          <w:rFonts w:ascii="Arial" w:hAnsi="Arial" w:cs="Arial"/>
          <w:color w:val="000000"/>
        </w:rPr>
        <w:t xml:space="preserve"> </w:t>
      </w:r>
    </w:p>
    <w:p w:rsidR="00BB645D" w:rsidRDefault="00BB645D" w:rsidP="00BB645D">
      <w:pPr>
        <w:ind w:right="595"/>
        <w:rPr>
          <w:rFonts w:ascii="Arial" w:hAnsi="Arial" w:cs="Arial"/>
          <w:color w:val="000000"/>
        </w:rPr>
      </w:pPr>
    </w:p>
    <w:p w:rsidR="00BB645D" w:rsidRDefault="00BB645D" w:rsidP="00BB645D">
      <w:pPr>
        <w:ind w:right="595"/>
        <w:rPr>
          <w:rFonts w:ascii="Arial" w:hAnsi="Arial" w:cs="Arial"/>
          <w:color w:val="000000"/>
        </w:rPr>
      </w:pPr>
    </w:p>
    <w:p w:rsidR="00B13326" w:rsidRDefault="00B13326" w:rsidP="00BB645D">
      <w:pPr>
        <w:ind w:right="595"/>
        <w:rPr>
          <w:rFonts w:ascii="Arial" w:hAnsi="Arial" w:cs="Arial"/>
          <w:color w:val="000000"/>
        </w:rPr>
      </w:pPr>
    </w:p>
    <w:p w:rsidR="00BB645D" w:rsidRPr="00BB645D" w:rsidRDefault="00BB645D" w:rsidP="00BB645D">
      <w:pPr>
        <w:ind w:right="595"/>
        <w:rPr>
          <w:rFonts w:ascii="Arial" w:hAnsi="Arial" w:cs="Arial"/>
          <w:color w:val="000000"/>
        </w:rPr>
      </w:pPr>
      <w:r w:rsidRPr="00BB645D">
        <w:rPr>
          <w:rFonts w:ascii="Arial" w:hAnsi="Arial" w:cs="Arial"/>
          <w:color w:val="000000"/>
        </w:rPr>
        <w:t>NOTES TO EDITORS</w:t>
      </w:r>
    </w:p>
    <w:p w:rsidR="00BB645D" w:rsidRPr="00BB645D" w:rsidRDefault="00BB645D" w:rsidP="00BB645D">
      <w:pPr>
        <w:ind w:right="595"/>
        <w:rPr>
          <w:rFonts w:ascii="Arial" w:hAnsi="Arial" w:cs="Arial"/>
          <w:color w:val="000000"/>
        </w:rPr>
      </w:pPr>
    </w:p>
    <w:p w:rsidR="00BB645D" w:rsidRPr="00BB645D" w:rsidRDefault="00BB645D" w:rsidP="00BB645D">
      <w:pPr>
        <w:ind w:right="595"/>
        <w:rPr>
          <w:rFonts w:ascii="Arial" w:hAnsi="Arial" w:cs="Arial"/>
          <w:b/>
          <w:color w:val="000000"/>
        </w:rPr>
      </w:pPr>
      <w:r w:rsidRPr="00BB645D">
        <w:rPr>
          <w:rFonts w:ascii="Arial" w:hAnsi="Arial" w:cs="Arial"/>
          <w:b/>
          <w:color w:val="000000"/>
        </w:rPr>
        <w:t>About The FA’s Respect campaign</w:t>
      </w:r>
    </w:p>
    <w:p w:rsidR="00BB645D" w:rsidRPr="00BB645D" w:rsidRDefault="00BB645D" w:rsidP="00BB645D">
      <w:pPr>
        <w:ind w:right="595"/>
        <w:rPr>
          <w:rFonts w:ascii="Arial" w:hAnsi="Arial" w:cs="Arial"/>
          <w:color w:val="000000"/>
        </w:rPr>
      </w:pPr>
    </w:p>
    <w:p w:rsidR="00BB645D" w:rsidRPr="001A6798" w:rsidRDefault="00BB645D" w:rsidP="00BB645D">
      <w:pPr>
        <w:ind w:right="595"/>
        <w:rPr>
          <w:rFonts w:ascii="Arial" w:hAnsi="Arial" w:cs="Arial"/>
        </w:rPr>
      </w:pPr>
      <w:r w:rsidRPr="00BB645D">
        <w:rPr>
          <w:rFonts w:ascii="Arial" w:hAnsi="Arial" w:cs="Arial"/>
          <w:color w:val="000000"/>
        </w:rPr>
        <w:t xml:space="preserve">Respect came about through concern from the grassroots game as to the damage arising from abuse towards referees, a lack of referees in the grassroots game and poor sideline behaviour – </w:t>
      </w:r>
      <w:r w:rsidRPr="001A6798">
        <w:rPr>
          <w:rFonts w:ascii="Arial" w:hAnsi="Arial" w:cs="Arial"/>
        </w:rPr>
        <w:t>particularly in youth football.</w:t>
      </w:r>
    </w:p>
    <w:p w:rsidR="00BB645D" w:rsidRPr="001A6798" w:rsidRDefault="00BB645D" w:rsidP="00BB645D">
      <w:pPr>
        <w:ind w:right="595"/>
        <w:rPr>
          <w:rFonts w:ascii="Arial" w:hAnsi="Arial" w:cs="Arial"/>
        </w:rPr>
      </w:pPr>
    </w:p>
    <w:p w:rsidR="00BB645D" w:rsidRPr="001A6798" w:rsidRDefault="00BB645D" w:rsidP="00BB645D">
      <w:pPr>
        <w:ind w:right="595"/>
        <w:rPr>
          <w:rFonts w:ascii="Arial" w:hAnsi="Arial" w:cs="Arial"/>
        </w:rPr>
      </w:pPr>
      <w:r w:rsidRPr="001A6798">
        <w:rPr>
          <w:rFonts w:ascii="Arial" w:hAnsi="Arial" w:cs="Arial"/>
        </w:rPr>
        <w:t>Through Respect, The FA aims to achieve:</w:t>
      </w:r>
    </w:p>
    <w:p w:rsidR="00BB645D" w:rsidRPr="001A6798" w:rsidRDefault="00811C33" w:rsidP="00D10AF2">
      <w:pPr>
        <w:pStyle w:val="ListParagraph"/>
        <w:numPr>
          <w:ilvl w:val="0"/>
          <w:numId w:val="11"/>
        </w:numPr>
        <w:ind w:right="595"/>
        <w:rPr>
          <w:rFonts w:ascii="Arial" w:hAnsi="Arial" w:cs="Arial"/>
        </w:rPr>
      </w:pPr>
      <w:r w:rsidRPr="001A6798">
        <w:rPr>
          <w:rFonts w:ascii="Arial" w:hAnsi="Arial" w:cs="Arial"/>
        </w:rPr>
        <w:t xml:space="preserve">A better experience For ALL </w:t>
      </w:r>
    </w:p>
    <w:p w:rsidR="00BB645D" w:rsidRPr="001A6798" w:rsidRDefault="00BB645D" w:rsidP="00D10AF2">
      <w:pPr>
        <w:pStyle w:val="ListParagraph"/>
        <w:numPr>
          <w:ilvl w:val="0"/>
          <w:numId w:val="11"/>
        </w:numPr>
        <w:ind w:right="595"/>
        <w:rPr>
          <w:rFonts w:ascii="Arial" w:hAnsi="Arial" w:cs="Arial"/>
        </w:rPr>
      </w:pPr>
      <w:r w:rsidRPr="001A6798">
        <w:rPr>
          <w:rFonts w:ascii="Arial" w:hAnsi="Arial" w:cs="Arial"/>
        </w:rPr>
        <w:t xml:space="preserve">Zero tolerance for assaults on referees </w:t>
      </w:r>
    </w:p>
    <w:p w:rsidR="00BB645D" w:rsidRPr="001A6798" w:rsidRDefault="00BB645D" w:rsidP="00D10AF2">
      <w:pPr>
        <w:pStyle w:val="ListParagraph"/>
        <w:numPr>
          <w:ilvl w:val="0"/>
          <w:numId w:val="11"/>
        </w:numPr>
        <w:ind w:right="595"/>
        <w:rPr>
          <w:rFonts w:ascii="Arial" w:hAnsi="Arial" w:cs="Arial"/>
        </w:rPr>
      </w:pPr>
      <w:r w:rsidRPr="001A6798">
        <w:rPr>
          <w:rFonts w:ascii="Arial" w:hAnsi="Arial" w:cs="Arial"/>
        </w:rPr>
        <w:t xml:space="preserve">An improvement in on-field player discipline, in particular reducing dissent to referees and in competitions that have an established record of poor discipline </w:t>
      </w:r>
    </w:p>
    <w:p w:rsidR="00811C33" w:rsidRPr="001A6798" w:rsidRDefault="00BB645D" w:rsidP="00D10AF2">
      <w:pPr>
        <w:pStyle w:val="ListParagraph"/>
        <w:numPr>
          <w:ilvl w:val="0"/>
          <w:numId w:val="11"/>
        </w:numPr>
        <w:ind w:right="595"/>
        <w:rPr>
          <w:rFonts w:ascii="Arial" w:hAnsi="Arial" w:cs="Arial"/>
        </w:rPr>
      </w:pPr>
      <w:r w:rsidRPr="001A6798">
        <w:rPr>
          <w:rFonts w:ascii="Arial" w:hAnsi="Arial" w:cs="Arial"/>
        </w:rPr>
        <w:t>A step change in youth football as to what is acceptable and unacceptable behaviour from parents and spectators</w:t>
      </w:r>
    </w:p>
    <w:p w:rsidR="00BB645D" w:rsidRPr="001A6798" w:rsidRDefault="00811C33" w:rsidP="00D10AF2">
      <w:pPr>
        <w:pStyle w:val="ListParagraph"/>
        <w:numPr>
          <w:ilvl w:val="0"/>
          <w:numId w:val="11"/>
        </w:numPr>
        <w:ind w:right="595"/>
        <w:rPr>
          <w:rFonts w:ascii="Arial" w:hAnsi="Arial" w:cs="Arial"/>
        </w:rPr>
      </w:pPr>
      <w:r w:rsidRPr="001A6798">
        <w:rPr>
          <w:rFonts w:ascii="Arial" w:hAnsi="Arial" w:cs="Arial"/>
        </w:rPr>
        <w:t xml:space="preserve">Educate Parents, Coaches &amp; Match Officials on how to play their part in creating positive environments </w:t>
      </w:r>
      <w:r w:rsidR="00BB645D" w:rsidRPr="001A6798">
        <w:rPr>
          <w:rFonts w:ascii="Arial" w:hAnsi="Arial" w:cs="Arial"/>
        </w:rPr>
        <w:t xml:space="preserve"> </w:t>
      </w:r>
    </w:p>
    <w:p w:rsidR="00BB645D" w:rsidRPr="001A6798" w:rsidRDefault="00BB645D" w:rsidP="00D10AF2">
      <w:pPr>
        <w:pStyle w:val="ListParagraph"/>
        <w:numPr>
          <w:ilvl w:val="0"/>
          <w:numId w:val="11"/>
        </w:numPr>
        <w:ind w:right="595"/>
        <w:rPr>
          <w:rFonts w:ascii="Arial" w:hAnsi="Arial" w:cs="Arial"/>
        </w:rPr>
      </w:pPr>
      <w:r w:rsidRPr="001A6798">
        <w:rPr>
          <w:rFonts w:ascii="Arial" w:hAnsi="Arial" w:cs="Arial"/>
        </w:rPr>
        <w:t>An enjoyable learning environment in youth football.</w:t>
      </w:r>
    </w:p>
    <w:p w:rsidR="00BB645D" w:rsidRPr="001A6798" w:rsidRDefault="00BB645D" w:rsidP="00BB645D">
      <w:pPr>
        <w:ind w:right="595"/>
        <w:rPr>
          <w:rFonts w:ascii="Arial" w:hAnsi="Arial" w:cs="Arial"/>
        </w:rPr>
      </w:pPr>
    </w:p>
    <w:p w:rsidR="00BB645D" w:rsidRPr="00BB645D" w:rsidRDefault="00BB645D" w:rsidP="00BB645D">
      <w:pPr>
        <w:ind w:right="595"/>
        <w:rPr>
          <w:rFonts w:ascii="Arial" w:hAnsi="Arial" w:cs="Arial"/>
          <w:color w:val="000000"/>
        </w:rPr>
      </w:pPr>
      <w:r w:rsidRPr="001A6798">
        <w:rPr>
          <w:rFonts w:ascii="Arial" w:hAnsi="Arial" w:cs="Arial"/>
        </w:rPr>
        <w:t xml:space="preserve">The FA’s Respect programme </w:t>
      </w:r>
      <w:r w:rsidRPr="00BB645D">
        <w:rPr>
          <w:rFonts w:ascii="Arial" w:hAnsi="Arial" w:cs="Arial"/>
          <w:color w:val="000000"/>
        </w:rPr>
        <w:t>provides a series of tools for leagues, clubs, coaches, referees, players and parents from grassroots to elite football – to help ensure a safe, positive environment in which to play the game.</w:t>
      </w:r>
    </w:p>
    <w:p w:rsidR="00BB645D" w:rsidRPr="00BB645D" w:rsidRDefault="00BB645D" w:rsidP="00BB645D">
      <w:pPr>
        <w:ind w:right="595"/>
        <w:rPr>
          <w:rFonts w:ascii="Arial" w:hAnsi="Arial" w:cs="Arial"/>
          <w:color w:val="000000"/>
        </w:rPr>
      </w:pPr>
    </w:p>
    <w:p w:rsidR="00BB645D" w:rsidRDefault="00BB645D" w:rsidP="00BB645D">
      <w:pPr>
        <w:ind w:right="595"/>
        <w:rPr>
          <w:rFonts w:ascii="Arial" w:hAnsi="Arial" w:cs="Arial"/>
          <w:color w:val="000000"/>
        </w:rPr>
      </w:pPr>
      <w:r w:rsidRPr="00BB645D">
        <w:rPr>
          <w:rFonts w:ascii="Arial" w:hAnsi="Arial" w:cs="Arial"/>
          <w:color w:val="000000"/>
        </w:rPr>
        <w:t>The FA and Football Foundation’s Respect barriers and Respect packs are made up of captains’ armbands, marshals’ bibs and Respect Signage.  They are available to football leagues and clubs to ensure there is good behaviour by players and parents alike in the grassroots game, with money provided by The FA and vouchers supplied by the Foundation.</w:t>
      </w:r>
    </w:p>
    <w:p w:rsidR="00CE6EDA" w:rsidRDefault="00CE6EDA" w:rsidP="00BB645D">
      <w:pPr>
        <w:ind w:right="595"/>
        <w:rPr>
          <w:rFonts w:ascii="Arial" w:hAnsi="Arial" w:cs="Arial"/>
          <w:color w:val="000000"/>
        </w:rPr>
      </w:pPr>
    </w:p>
    <w:p w:rsidR="00CE6EDA" w:rsidRPr="00CE6EDA" w:rsidRDefault="00CE6EDA" w:rsidP="00BB645D">
      <w:pPr>
        <w:ind w:right="595"/>
        <w:rPr>
          <w:rFonts w:ascii="Arial" w:hAnsi="Arial" w:cs="Arial"/>
          <w:color w:val="000000"/>
        </w:rPr>
      </w:pPr>
      <w:r>
        <w:rPr>
          <w:rFonts w:ascii="Arial" w:hAnsi="Arial" w:cs="Arial"/>
          <w:color w:val="000000"/>
        </w:rPr>
        <w:t xml:space="preserve">Any clubs, league or schools that want to receive 50% off the Respect equipment packs can do so by visiting </w:t>
      </w:r>
      <w:hyperlink r:id="rId11" w:history="1">
        <w:r w:rsidR="00E62423" w:rsidRPr="0018231E">
          <w:rPr>
            <w:rStyle w:val="Hyperlink"/>
            <w:rFonts w:ascii="Arial" w:hAnsi="Arial" w:cs="Arial"/>
          </w:rPr>
          <w:t>www.footballfoundation.org.uk/funding-schemes/respect</w:t>
        </w:r>
      </w:hyperlink>
      <w:r w:rsidR="00E62423">
        <w:rPr>
          <w:rFonts w:ascii="Arial" w:hAnsi="Arial" w:cs="Arial"/>
          <w:color w:val="000000"/>
        </w:rPr>
        <w:t>.</w:t>
      </w:r>
    </w:p>
    <w:sectPr w:rsidR="00CE6EDA" w:rsidRPr="00CE6EDA" w:rsidSect="00947D9D">
      <w:headerReference w:type="default" r:id="rId12"/>
      <w:footerReference w:type="default" r:id="rId13"/>
      <w:pgSz w:w="11906" w:h="16838" w:code="9"/>
      <w:pgMar w:top="539" w:right="567" w:bottom="1078" w:left="567"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F99" w:rsidRDefault="00106F99">
      <w:r>
        <w:separator/>
      </w:r>
    </w:p>
  </w:endnote>
  <w:endnote w:type="continuationSeparator" w:id="0">
    <w:p w:rsidR="00106F99" w:rsidRDefault="0010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EDA" w:rsidRDefault="00CE6EDA">
    <w:pPr>
      <w:pStyle w:val="Footer"/>
    </w:pPr>
    <w:r>
      <w:rPr>
        <w:noProof/>
      </w:rPr>
      <w:drawing>
        <wp:anchor distT="0" distB="0" distL="114300" distR="114300" simplePos="0" relativeHeight="251661312" behindDoc="1" locked="0" layoutInCell="1" allowOverlap="1">
          <wp:simplePos x="0" y="0"/>
          <wp:positionH relativeFrom="column">
            <wp:posOffset>1821180</wp:posOffset>
          </wp:positionH>
          <wp:positionV relativeFrom="paragraph">
            <wp:posOffset>-27305</wp:posOffset>
          </wp:positionV>
          <wp:extent cx="2171700" cy="5607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s It On Handshake lockup logo RGB.jpg"/>
                  <pic:cNvPicPr/>
                </pic:nvPicPr>
                <pic:blipFill>
                  <a:blip r:embed="rId1">
                    <a:extLst>
                      <a:ext uri="{28A0092B-C50C-407E-A947-70E740481C1C}">
                        <a14:useLocalDpi xmlns:a14="http://schemas.microsoft.com/office/drawing/2010/main" val="0"/>
                      </a:ext>
                    </a:extLst>
                  </a:blip>
                  <a:stretch>
                    <a:fillRect/>
                  </a:stretch>
                </pic:blipFill>
                <pic:spPr>
                  <a:xfrm>
                    <a:off x="0" y="0"/>
                    <a:ext cx="2171700" cy="56070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extent cx="1596258" cy="5143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f-nt01\NDrive\Comms and External Relations\Marketing\Logos\FSIF\FSIF and PL Funded By Combo 2016\FSIF and PL FUNDED BY combination 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25656" cy="52382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F99" w:rsidRDefault="00106F99">
      <w:r>
        <w:separator/>
      </w:r>
    </w:p>
  </w:footnote>
  <w:footnote w:type="continuationSeparator" w:id="0">
    <w:p w:rsidR="00106F99" w:rsidRDefault="00106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EDA" w:rsidRDefault="00CE6EDA" w:rsidP="00F405D4">
    <w:pPr>
      <w:pStyle w:val="Header"/>
      <w:jc w:val="right"/>
    </w:pPr>
    <w:r>
      <w:rPr>
        <w:rFonts w:ascii="Arial" w:hAnsi="Arial" w:cs="Arial"/>
        <w:b/>
        <w:noProof/>
        <w:color w:val="000000"/>
      </w:rPr>
      <w:drawing>
        <wp:anchor distT="0" distB="0" distL="114300" distR="114300" simplePos="0" relativeHeight="251660288" behindDoc="1" locked="0" layoutInCell="1" allowOverlap="1" wp14:anchorId="0B70CE4C" wp14:editId="01A6DE41">
          <wp:simplePos x="0" y="0"/>
          <wp:positionH relativeFrom="column">
            <wp:posOffset>3025140</wp:posOffset>
          </wp:positionH>
          <wp:positionV relativeFrom="paragraph">
            <wp:posOffset>-55245</wp:posOffset>
          </wp:positionV>
          <wp:extent cx="3838575" cy="1057275"/>
          <wp:effectExtent l="0" t="0" r="9525" b="9525"/>
          <wp:wrapThrough wrapText="bothSides">
            <wp:wrapPolygon edited="0">
              <wp:start x="0" y="0"/>
              <wp:lineTo x="0" y="21405"/>
              <wp:lineTo x="21546" y="21405"/>
              <wp:lineTo x="2154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bf-niall\AppData\Local\Temp\Temp1_PRINT9.zip\PRINT\HORIZONTAL\CMYK\JPG\PL_1017_Logo_Fans_Fund_CMYK_Horizontal_H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385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2099"/>
    <w:multiLevelType w:val="hybridMultilevel"/>
    <w:tmpl w:val="A072CBA0"/>
    <w:lvl w:ilvl="0" w:tplc="08090001">
      <w:start w:val="1"/>
      <w:numFmt w:val="bullet"/>
      <w:lvlText w:val=""/>
      <w:lvlJc w:val="left"/>
      <w:pPr>
        <w:ind w:left="1315" w:hanging="360"/>
      </w:pPr>
      <w:rPr>
        <w:rFonts w:ascii="Symbol" w:hAnsi="Symbol" w:hint="default"/>
      </w:rPr>
    </w:lvl>
    <w:lvl w:ilvl="1" w:tplc="08090003" w:tentative="1">
      <w:start w:val="1"/>
      <w:numFmt w:val="bullet"/>
      <w:lvlText w:val="o"/>
      <w:lvlJc w:val="left"/>
      <w:pPr>
        <w:ind w:left="2035" w:hanging="360"/>
      </w:pPr>
      <w:rPr>
        <w:rFonts w:ascii="Courier New" w:hAnsi="Courier New" w:cs="Courier New" w:hint="default"/>
      </w:rPr>
    </w:lvl>
    <w:lvl w:ilvl="2" w:tplc="08090005" w:tentative="1">
      <w:start w:val="1"/>
      <w:numFmt w:val="bullet"/>
      <w:lvlText w:val=""/>
      <w:lvlJc w:val="left"/>
      <w:pPr>
        <w:ind w:left="2755" w:hanging="360"/>
      </w:pPr>
      <w:rPr>
        <w:rFonts w:ascii="Wingdings" w:hAnsi="Wingdings" w:hint="default"/>
      </w:rPr>
    </w:lvl>
    <w:lvl w:ilvl="3" w:tplc="08090001" w:tentative="1">
      <w:start w:val="1"/>
      <w:numFmt w:val="bullet"/>
      <w:lvlText w:val=""/>
      <w:lvlJc w:val="left"/>
      <w:pPr>
        <w:ind w:left="3475" w:hanging="360"/>
      </w:pPr>
      <w:rPr>
        <w:rFonts w:ascii="Symbol" w:hAnsi="Symbol" w:hint="default"/>
      </w:rPr>
    </w:lvl>
    <w:lvl w:ilvl="4" w:tplc="08090003" w:tentative="1">
      <w:start w:val="1"/>
      <w:numFmt w:val="bullet"/>
      <w:lvlText w:val="o"/>
      <w:lvlJc w:val="left"/>
      <w:pPr>
        <w:ind w:left="4195" w:hanging="360"/>
      </w:pPr>
      <w:rPr>
        <w:rFonts w:ascii="Courier New" w:hAnsi="Courier New" w:cs="Courier New" w:hint="default"/>
      </w:rPr>
    </w:lvl>
    <w:lvl w:ilvl="5" w:tplc="08090005" w:tentative="1">
      <w:start w:val="1"/>
      <w:numFmt w:val="bullet"/>
      <w:lvlText w:val=""/>
      <w:lvlJc w:val="left"/>
      <w:pPr>
        <w:ind w:left="4915" w:hanging="360"/>
      </w:pPr>
      <w:rPr>
        <w:rFonts w:ascii="Wingdings" w:hAnsi="Wingdings" w:hint="default"/>
      </w:rPr>
    </w:lvl>
    <w:lvl w:ilvl="6" w:tplc="08090001" w:tentative="1">
      <w:start w:val="1"/>
      <w:numFmt w:val="bullet"/>
      <w:lvlText w:val=""/>
      <w:lvlJc w:val="left"/>
      <w:pPr>
        <w:ind w:left="5635" w:hanging="360"/>
      </w:pPr>
      <w:rPr>
        <w:rFonts w:ascii="Symbol" w:hAnsi="Symbol" w:hint="default"/>
      </w:rPr>
    </w:lvl>
    <w:lvl w:ilvl="7" w:tplc="08090003" w:tentative="1">
      <w:start w:val="1"/>
      <w:numFmt w:val="bullet"/>
      <w:lvlText w:val="o"/>
      <w:lvlJc w:val="left"/>
      <w:pPr>
        <w:ind w:left="6355" w:hanging="360"/>
      </w:pPr>
      <w:rPr>
        <w:rFonts w:ascii="Courier New" w:hAnsi="Courier New" w:cs="Courier New" w:hint="default"/>
      </w:rPr>
    </w:lvl>
    <w:lvl w:ilvl="8" w:tplc="08090005" w:tentative="1">
      <w:start w:val="1"/>
      <w:numFmt w:val="bullet"/>
      <w:lvlText w:val=""/>
      <w:lvlJc w:val="left"/>
      <w:pPr>
        <w:ind w:left="7075" w:hanging="360"/>
      </w:pPr>
      <w:rPr>
        <w:rFonts w:ascii="Wingdings" w:hAnsi="Wingdings" w:hint="default"/>
      </w:rPr>
    </w:lvl>
  </w:abstractNum>
  <w:abstractNum w:abstractNumId="1">
    <w:nsid w:val="1A462916"/>
    <w:multiLevelType w:val="hybridMultilevel"/>
    <w:tmpl w:val="CB7AB30E"/>
    <w:lvl w:ilvl="0" w:tplc="1F9CF4FE">
      <w:start w:val="1"/>
      <w:numFmt w:val="bullet"/>
      <w:lvlText w:val=""/>
      <w:lvlJc w:val="left"/>
      <w:pPr>
        <w:tabs>
          <w:tab w:val="num" w:pos="1219"/>
        </w:tabs>
        <w:ind w:left="1219" w:hanging="624"/>
      </w:pPr>
      <w:rPr>
        <w:rFonts w:ascii="Symbol" w:hAnsi="Symbol" w:hint="default"/>
        <w:b w:val="0"/>
        <w:i w:val="0"/>
        <w:sz w:val="24"/>
        <w:szCs w:val="24"/>
      </w:rPr>
    </w:lvl>
    <w:lvl w:ilvl="1" w:tplc="08090003" w:tentative="1">
      <w:start w:val="1"/>
      <w:numFmt w:val="bullet"/>
      <w:lvlText w:val="o"/>
      <w:lvlJc w:val="left"/>
      <w:pPr>
        <w:tabs>
          <w:tab w:val="num" w:pos="2035"/>
        </w:tabs>
        <w:ind w:left="2035" w:hanging="360"/>
      </w:pPr>
      <w:rPr>
        <w:rFonts w:ascii="Courier New" w:hAnsi="Courier New" w:cs="Courier New" w:hint="default"/>
      </w:rPr>
    </w:lvl>
    <w:lvl w:ilvl="2" w:tplc="08090005" w:tentative="1">
      <w:start w:val="1"/>
      <w:numFmt w:val="bullet"/>
      <w:lvlText w:val=""/>
      <w:lvlJc w:val="left"/>
      <w:pPr>
        <w:tabs>
          <w:tab w:val="num" w:pos="2755"/>
        </w:tabs>
        <w:ind w:left="2755" w:hanging="360"/>
      </w:pPr>
      <w:rPr>
        <w:rFonts w:ascii="Wingdings" w:hAnsi="Wingdings" w:hint="default"/>
      </w:rPr>
    </w:lvl>
    <w:lvl w:ilvl="3" w:tplc="08090001" w:tentative="1">
      <w:start w:val="1"/>
      <w:numFmt w:val="bullet"/>
      <w:lvlText w:val=""/>
      <w:lvlJc w:val="left"/>
      <w:pPr>
        <w:tabs>
          <w:tab w:val="num" w:pos="3475"/>
        </w:tabs>
        <w:ind w:left="3475" w:hanging="360"/>
      </w:pPr>
      <w:rPr>
        <w:rFonts w:ascii="Symbol" w:hAnsi="Symbol" w:hint="default"/>
      </w:rPr>
    </w:lvl>
    <w:lvl w:ilvl="4" w:tplc="08090003" w:tentative="1">
      <w:start w:val="1"/>
      <w:numFmt w:val="bullet"/>
      <w:lvlText w:val="o"/>
      <w:lvlJc w:val="left"/>
      <w:pPr>
        <w:tabs>
          <w:tab w:val="num" w:pos="4195"/>
        </w:tabs>
        <w:ind w:left="4195" w:hanging="360"/>
      </w:pPr>
      <w:rPr>
        <w:rFonts w:ascii="Courier New" w:hAnsi="Courier New" w:cs="Courier New" w:hint="default"/>
      </w:rPr>
    </w:lvl>
    <w:lvl w:ilvl="5" w:tplc="08090005" w:tentative="1">
      <w:start w:val="1"/>
      <w:numFmt w:val="bullet"/>
      <w:lvlText w:val=""/>
      <w:lvlJc w:val="left"/>
      <w:pPr>
        <w:tabs>
          <w:tab w:val="num" w:pos="4915"/>
        </w:tabs>
        <w:ind w:left="4915" w:hanging="360"/>
      </w:pPr>
      <w:rPr>
        <w:rFonts w:ascii="Wingdings" w:hAnsi="Wingdings" w:hint="default"/>
      </w:rPr>
    </w:lvl>
    <w:lvl w:ilvl="6" w:tplc="08090001" w:tentative="1">
      <w:start w:val="1"/>
      <w:numFmt w:val="bullet"/>
      <w:lvlText w:val=""/>
      <w:lvlJc w:val="left"/>
      <w:pPr>
        <w:tabs>
          <w:tab w:val="num" w:pos="5635"/>
        </w:tabs>
        <w:ind w:left="5635" w:hanging="360"/>
      </w:pPr>
      <w:rPr>
        <w:rFonts w:ascii="Symbol" w:hAnsi="Symbol" w:hint="default"/>
      </w:rPr>
    </w:lvl>
    <w:lvl w:ilvl="7" w:tplc="08090003" w:tentative="1">
      <w:start w:val="1"/>
      <w:numFmt w:val="bullet"/>
      <w:lvlText w:val="o"/>
      <w:lvlJc w:val="left"/>
      <w:pPr>
        <w:tabs>
          <w:tab w:val="num" w:pos="6355"/>
        </w:tabs>
        <w:ind w:left="6355" w:hanging="360"/>
      </w:pPr>
      <w:rPr>
        <w:rFonts w:ascii="Courier New" w:hAnsi="Courier New" w:cs="Courier New" w:hint="default"/>
      </w:rPr>
    </w:lvl>
    <w:lvl w:ilvl="8" w:tplc="08090005" w:tentative="1">
      <w:start w:val="1"/>
      <w:numFmt w:val="bullet"/>
      <w:lvlText w:val=""/>
      <w:lvlJc w:val="left"/>
      <w:pPr>
        <w:tabs>
          <w:tab w:val="num" w:pos="7075"/>
        </w:tabs>
        <w:ind w:left="7075" w:hanging="360"/>
      </w:pPr>
      <w:rPr>
        <w:rFonts w:ascii="Wingdings" w:hAnsi="Wingdings" w:hint="default"/>
      </w:rPr>
    </w:lvl>
  </w:abstractNum>
  <w:abstractNum w:abstractNumId="2">
    <w:nsid w:val="1C313025"/>
    <w:multiLevelType w:val="hybridMultilevel"/>
    <w:tmpl w:val="69069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071994"/>
    <w:multiLevelType w:val="hybridMultilevel"/>
    <w:tmpl w:val="E58EF86E"/>
    <w:lvl w:ilvl="0" w:tplc="1F9CF4FE">
      <w:start w:val="1"/>
      <w:numFmt w:val="bullet"/>
      <w:lvlText w:val=""/>
      <w:lvlJc w:val="left"/>
      <w:pPr>
        <w:tabs>
          <w:tab w:val="num" w:pos="1219"/>
        </w:tabs>
        <w:ind w:left="1219" w:hanging="624"/>
      </w:pPr>
      <w:rPr>
        <w:rFonts w:ascii="Symbol" w:hAnsi="Symbol" w:hint="default"/>
        <w:b w:val="0"/>
        <w:i w:val="0"/>
        <w:sz w:val="24"/>
        <w:szCs w:val="24"/>
      </w:rPr>
    </w:lvl>
    <w:lvl w:ilvl="1" w:tplc="08090003" w:tentative="1">
      <w:start w:val="1"/>
      <w:numFmt w:val="bullet"/>
      <w:lvlText w:val="o"/>
      <w:lvlJc w:val="left"/>
      <w:pPr>
        <w:tabs>
          <w:tab w:val="num" w:pos="2035"/>
        </w:tabs>
        <w:ind w:left="2035" w:hanging="360"/>
      </w:pPr>
      <w:rPr>
        <w:rFonts w:ascii="Courier New" w:hAnsi="Courier New" w:cs="Courier New" w:hint="default"/>
      </w:rPr>
    </w:lvl>
    <w:lvl w:ilvl="2" w:tplc="08090005" w:tentative="1">
      <w:start w:val="1"/>
      <w:numFmt w:val="bullet"/>
      <w:lvlText w:val=""/>
      <w:lvlJc w:val="left"/>
      <w:pPr>
        <w:tabs>
          <w:tab w:val="num" w:pos="2755"/>
        </w:tabs>
        <w:ind w:left="2755" w:hanging="360"/>
      </w:pPr>
      <w:rPr>
        <w:rFonts w:ascii="Wingdings" w:hAnsi="Wingdings" w:hint="default"/>
      </w:rPr>
    </w:lvl>
    <w:lvl w:ilvl="3" w:tplc="08090001" w:tentative="1">
      <w:start w:val="1"/>
      <w:numFmt w:val="bullet"/>
      <w:lvlText w:val=""/>
      <w:lvlJc w:val="left"/>
      <w:pPr>
        <w:tabs>
          <w:tab w:val="num" w:pos="3475"/>
        </w:tabs>
        <w:ind w:left="3475" w:hanging="360"/>
      </w:pPr>
      <w:rPr>
        <w:rFonts w:ascii="Symbol" w:hAnsi="Symbol" w:hint="default"/>
      </w:rPr>
    </w:lvl>
    <w:lvl w:ilvl="4" w:tplc="08090003" w:tentative="1">
      <w:start w:val="1"/>
      <w:numFmt w:val="bullet"/>
      <w:lvlText w:val="o"/>
      <w:lvlJc w:val="left"/>
      <w:pPr>
        <w:tabs>
          <w:tab w:val="num" w:pos="4195"/>
        </w:tabs>
        <w:ind w:left="4195" w:hanging="360"/>
      </w:pPr>
      <w:rPr>
        <w:rFonts w:ascii="Courier New" w:hAnsi="Courier New" w:cs="Courier New" w:hint="default"/>
      </w:rPr>
    </w:lvl>
    <w:lvl w:ilvl="5" w:tplc="08090005" w:tentative="1">
      <w:start w:val="1"/>
      <w:numFmt w:val="bullet"/>
      <w:lvlText w:val=""/>
      <w:lvlJc w:val="left"/>
      <w:pPr>
        <w:tabs>
          <w:tab w:val="num" w:pos="4915"/>
        </w:tabs>
        <w:ind w:left="4915" w:hanging="360"/>
      </w:pPr>
      <w:rPr>
        <w:rFonts w:ascii="Wingdings" w:hAnsi="Wingdings" w:hint="default"/>
      </w:rPr>
    </w:lvl>
    <w:lvl w:ilvl="6" w:tplc="08090001" w:tentative="1">
      <w:start w:val="1"/>
      <w:numFmt w:val="bullet"/>
      <w:lvlText w:val=""/>
      <w:lvlJc w:val="left"/>
      <w:pPr>
        <w:tabs>
          <w:tab w:val="num" w:pos="5635"/>
        </w:tabs>
        <w:ind w:left="5635" w:hanging="360"/>
      </w:pPr>
      <w:rPr>
        <w:rFonts w:ascii="Symbol" w:hAnsi="Symbol" w:hint="default"/>
      </w:rPr>
    </w:lvl>
    <w:lvl w:ilvl="7" w:tplc="08090003" w:tentative="1">
      <w:start w:val="1"/>
      <w:numFmt w:val="bullet"/>
      <w:lvlText w:val="o"/>
      <w:lvlJc w:val="left"/>
      <w:pPr>
        <w:tabs>
          <w:tab w:val="num" w:pos="6355"/>
        </w:tabs>
        <w:ind w:left="6355" w:hanging="360"/>
      </w:pPr>
      <w:rPr>
        <w:rFonts w:ascii="Courier New" w:hAnsi="Courier New" w:cs="Courier New" w:hint="default"/>
      </w:rPr>
    </w:lvl>
    <w:lvl w:ilvl="8" w:tplc="08090005" w:tentative="1">
      <w:start w:val="1"/>
      <w:numFmt w:val="bullet"/>
      <w:lvlText w:val=""/>
      <w:lvlJc w:val="left"/>
      <w:pPr>
        <w:tabs>
          <w:tab w:val="num" w:pos="7075"/>
        </w:tabs>
        <w:ind w:left="7075" w:hanging="360"/>
      </w:pPr>
      <w:rPr>
        <w:rFonts w:ascii="Wingdings" w:hAnsi="Wingdings" w:hint="default"/>
      </w:rPr>
    </w:lvl>
  </w:abstractNum>
  <w:abstractNum w:abstractNumId="4">
    <w:nsid w:val="39424AB2"/>
    <w:multiLevelType w:val="hybridMultilevel"/>
    <w:tmpl w:val="AD063078"/>
    <w:lvl w:ilvl="0" w:tplc="1F9CF4FE">
      <w:start w:val="1"/>
      <w:numFmt w:val="bullet"/>
      <w:lvlText w:val=""/>
      <w:lvlJc w:val="left"/>
      <w:pPr>
        <w:tabs>
          <w:tab w:val="num" w:pos="1219"/>
        </w:tabs>
        <w:ind w:left="1219" w:hanging="624"/>
      </w:pPr>
      <w:rPr>
        <w:rFonts w:ascii="Symbol" w:hAnsi="Symbol" w:hint="default"/>
        <w:b w:val="0"/>
        <w:i w:val="0"/>
        <w:sz w:val="24"/>
        <w:szCs w:val="24"/>
      </w:rPr>
    </w:lvl>
    <w:lvl w:ilvl="1" w:tplc="08090003" w:tentative="1">
      <w:start w:val="1"/>
      <w:numFmt w:val="bullet"/>
      <w:lvlText w:val="o"/>
      <w:lvlJc w:val="left"/>
      <w:pPr>
        <w:tabs>
          <w:tab w:val="num" w:pos="2035"/>
        </w:tabs>
        <w:ind w:left="2035" w:hanging="360"/>
      </w:pPr>
      <w:rPr>
        <w:rFonts w:ascii="Courier New" w:hAnsi="Courier New" w:cs="Courier New" w:hint="default"/>
      </w:rPr>
    </w:lvl>
    <w:lvl w:ilvl="2" w:tplc="08090005" w:tentative="1">
      <w:start w:val="1"/>
      <w:numFmt w:val="bullet"/>
      <w:lvlText w:val=""/>
      <w:lvlJc w:val="left"/>
      <w:pPr>
        <w:tabs>
          <w:tab w:val="num" w:pos="2755"/>
        </w:tabs>
        <w:ind w:left="2755" w:hanging="360"/>
      </w:pPr>
      <w:rPr>
        <w:rFonts w:ascii="Wingdings" w:hAnsi="Wingdings" w:hint="default"/>
      </w:rPr>
    </w:lvl>
    <w:lvl w:ilvl="3" w:tplc="08090001" w:tentative="1">
      <w:start w:val="1"/>
      <w:numFmt w:val="bullet"/>
      <w:lvlText w:val=""/>
      <w:lvlJc w:val="left"/>
      <w:pPr>
        <w:tabs>
          <w:tab w:val="num" w:pos="3475"/>
        </w:tabs>
        <w:ind w:left="3475" w:hanging="360"/>
      </w:pPr>
      <w:rPr>
        <w:rFonts w:ascii="Symbol" w:hAnsi="Symbol" w:hint="default"/>
      </w:rPr>
    </w:lvl>
    <w:lvl w:ilvl="4" w:tplc="08090003" w:tentative="1">
      <w:start w:val="1"/>
      <w:numFmt w:val="bullet"/>
      <w:lvlText w:val="o"/>
      <w:lvlJc w:val="left"/>
      <w:pPr>
        <w:tabs>
          <w:tab w:val="num" w:pos="4195"/>
        </w:tabs>
        <w:ind w:left="4195" w:hanging="360"/>
      </w:pPr>
      <w:rPr>
        <w:rFonts w:ascii="Courier New" w:hAnsi="Courier New" w:cs="Courier New" w:hint="default"/>
      </w:rPr>
    </w:lvl>
    <w:lvl w:ilvl="5" w:tplc="08090005" w:tentative="1">
      <w:start w:val="1"/>
      <w:numFmt w:val="bullet"/>
      <w:lvlText w:val=""/>
      <w:lvlJc w:val="left"/>
      <w:pPr>
        <w:tabs>
          <w:tab w:val="num" w:pos="4915"/>
        </w:tabs>
        <w:ind w:left="4915" w:hanging="360"/>
      </w:pPr>
      <w:rPr>
        <w:rFonts w:ascii="Wingdings" w:hAnsi="Wingdings" w:hint="default"/>
      </w:rPr>
    </w:lvl>
    <w:lvl w:ilvl="6" w:tplc="08090001" w:tentative="1">
      <w:start w:val="1"/>
      <w:numFmt w:val="bullet"/>
      <w:lvlText w:val=""/>
      <w:lvlJc w:val="left"/>
      <w:pPr>
        <w:tabs>
          <w:tab w:val="num" w:pos="5635"/>
        </w:tabs>
        <w:ind w:left="5635" w:hanging="360"/>
      </w:pPr>
      <w:rPr>
        <w:rFonts w:ascii="Symbol" w:hAnsi="Symbol" w:hint="default"/>
      </w:rPr>
    </w:lvl>
    <w:lvl w:ilvl="7" w:tplc="08090003" w:tentative="1">
      <w:start w:val="1"/>
      <w:numFmt w:val="bullet"/>
      <w:lvlText w:val="o"/>
      <w:lvlJc w:val="left"/>
      <w:pPr>
        <w:tabs>
          <w:tab w:val="num" w:pos="6355"/>
        </w:tabs>
        <w:ind w:left="6355" w:hanging="360"/>
      </w:pPr>
      <w:rPr>
        <w:rFonts w:ascii="Courier New" w:hAnsi="Courier New" w:cs="Courier New" w:hint="default"/>
      </w:rPr>
    </w:lvl>
    <w:lvl w:ilvl="8" w:tplc="08090005" w:tentative="1">
      <w:start w:val="1"/>
      <w:numFmt w:val="bullet"/>
      <w:lvlText w:val=""/>
      <w:lvlJc w:val="left"/>
      <w:pPr>
        <w:tabs>
          <w:tab w:val="num" w:pos="7075"/>
        </w:tabs>
        <w:ind w:left="7075" w:hanging="360"/>
      </w:pPr>
      <w:rPr>
        <w:rFonts w:ascii="Wingdings" w:hAnsi="Wingdings" w:hint="default"/>
      </w:rPr>
    </w:lvl>
  </w:abstractNum>
  <w:abstractNum w:abstractNumId="5">
    <w:nsid w:val="4A555A83"/>
    <w:multiLevelType w:val="hybridMultilevel"/>
    <w:tmpl w:val="16A89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590E4F"/>
    <w:multiLevelType w:val="hybridMultilevel"/>
    <w:tmpl w:val="39E808BC"/>
    <w:lvl w:ilvl="0" w:tplc="1F9CF4FE">
      <w:start w:val="1"/>
      <w:numFmt w:val="bullet"/>
      <w:lvlText w:val=""/>
      <w:lvlJc w:val="left"/>
      <w:pPr>
        <w:tabs>
          <w:tab w:val="num" w:pos="1814"/>
        </w:tabs>
        <w:ind w:left="1814" w:hanging="624"/>
      </w:pPr>
      <w:rPr>
        <w:rFonts w:ascii="Symbol" w:hAnsi="Symbol" w:hint="default"/>
        <w:b w:val="0"/>
        <w:i w:val="0"/>
        <w:sz w:val="24"/>
        <w:szCs w:val="24"/>
      </w:rPr>
    </w:lvl>
    <w:lvl w:ilvl="1" w:tplc="08090003" w:tentative="1">
      <w:start w:val="1"/>
      <w:numFmt w:val="bullet"/>
      <w:lvlText w:val="o"/>
      <w:lvlJc w:val="left"/>
      <w:pPr>
        <w:tabs>
          <w:tab w:val="num" w:pos="2035"/>
        </w:tabs>
        <w:ind w:left="2035" w:hanging="360"/>
      </w:pPr>
      <w:rPr>
        <w:rFonts w:ascii="Courier New" w:hAnsi="Courier New" w:cs="Courier New" w:hint="default"/>
      </w:rPr>
    </w:lvl>
    <w:lvl w:ilvl="2" w:tplc="08090005" w:tentative="1">
      <w:start w:val="1"/>
      <w:numFmt w:val="bullet"/>
      <w:lvlText w:val=""/>
      <w:lvlJc w:val="left"/>
      <w:pPr>
        <w:tabs>
          <w:tab w:val="num" w:pos="2755"/>
        </w:tabs>
        <w:ind w:left="2755" w:hanging="360"/>
      </w:pPr>
      <w:rPr>
        <w:rFonts w:ascii="Wingdings" w:hAnsi="Wingdings" w:hint="default"/>
      </w:rPr>
    </w:lvl>
    <w:lvl w:ilvl="3" w:tplc="08090001" w:tentative="1">
      <w:start w:val="1"/>
      <w:numFmt w:val="bullet"/>
      <w:lvlText w:val=""/>
      <w:lvlJc w:val="left"/>
      <w:pPr>
        <w:tabs>
          <w:tab w:val="num" w:pos="3475"/>
        </w:tabs>
        <w:ind w:left="3475" w:hanging="360"/>
      </w:pPr>
      <w:rPr>
        <w:rFonts w:ascii="Symbol" w:hAnsi="Symbol" w:hint="default"/>
      </w:rPr>
    </w:lvl>
    <w:lvl w:ilvl="4" w:tplc="08090003" w:tentative="1">
      <w:start w:val="1"/>
      <w:numFmt w:val="bullet"/>
      <w:lvlText w:val="o"/>
      <w:lvlJc w:val="left"/>
      <w:pPr>
        <w:tabs>
          <w:tab w:val="num" w:pos="4195"/>
        </w:tabs>
        <w:ind w:left="4195" w:hanging="360"/>
      </w:pPr>
      <w:rPr>
        <w:rFonts w:ascii="Courier New" w:hAnsi="Courier New" w:cs="Courier New" w:hint="default"/>
      </w:rPr>
    </w:lvl>
    <w:lvl w:ilvl="5" w:tplc="08090005" w:tentative="1">
      <w:start w:val="1"/>
      <w:numFmt w:val="bullet"/>
      <w:lvlText w:val=""/>
      <w:lvlJc w:val="left"/>
      <w:pPr>
        <w:tabs>
          <w:tab w:val="num" w:pos="4915"/>
        </w:tabs>
        <w:ind w:left="4915" w:hanging="360"/>
      </w:pPr>
      <w:rPr>
        <w:rFonts w:ascii="Wingdings" w:hAnsi="Wingdings" w:hint="default"/>
      </w:rPr>
    </w:lvl>
    <w:lvl w:ilvl="6" w:tplc="08090001" w:tentative="1">
      <w:start w:val="1"/>
      <w:numFmt w:val="bullet"/>
      <w:lvlText w:val=""/>
      <w:lvlJc w:val="left"/>
      <w:pPr>
        <w:tabs>
          <w:tab w:val="num" w:pos="5635"/>
        </w:tabs>
        <w:ind w:left="5635" w:hanging="360"/>
      </w:pPr>
      <w:rPr>
        <w:rFonts w:ascii="Symbol" w:hAnsi="Symbol" w:hint="default"/>
      </w:rPr>
    </w:lvl>
    <w:lvl w:ilvl="7" w:tplc="08090003" w:tentative="1">
      <w:start w:val="1"/>
      <w:numFmt w:val="bullet"/>
      <w:lvlText w:val="o"/>
      <w:lvlJc w:val="left"/>
      <w:pPr>
        <w:tabs>
          <w:tab w:val="num" w:pos="6355"/>
        </w:tabs>
        <w:ind w:left="6355" w:hanging="360"/>
      </w:pPr>
      <w:rPr>
        <w:rFonts w:ascii="Courier New" w:hAnsi="Courier New" w:cs="Courier New" w:hint="default"/>
      </w:rPr>
    </w:lvl>
    <w:lvl w:ilvl="8" w:tplc="08090005" w:tentative="1">
      <w:start w:val="1"/>
      <w:numFmt w:val="bullet"/>
      <w:lvlText w:val=""/>
      <w:lvlJc w:val="left"/>
      <w:pPr>
        <w:tabs>
          <w:tab w:val="num" w:pos="7075"/>
        </w:tabs>
        <w:ind w:left="7075" w:hanging="360"/>
      </w:pPr>
      <w:rPr>
        <w:rFonts w:ascii="Wingdings" w:hAnsi="Wingdings" w:hint="default"/>
      </w:rPr>
    </w:lvl>
  </w:abstractNum>
  <w:abstractNum w:abstractNumId="7">
    <w:nsid w:val="5B464874"/>
    <w:multiLevelType w:val="hybridMultilevel"/>
    <w:tmpl w:val="BFACA0A0"/>
    <w:lvl w:ilvl="0" w:tplc="08090001">
      <w:start w:val="1"/>
      <w:numFmt w:val="bullet"/>
      <w:lvlText w:val=""/>
      <w:lvlJc w:val="left"/>
      <w:pPr>
        <w:ind w:left="1315" w:hanging="360"/>
      </w:pPr>
      <w:rPr>
        <w:rFonts w:ascii="Symbol" w:hAnsi="Symbol" w:hint="default"/>
      </w:rPr>
    </w:lvl>
    <w:lvl w:ilvl="1" w:tplc="08090003" w:tentative="1">
      <w:start w:val="1"/>
      <w:numFmt w:val="bullet"/>
      <w:lvlText w:val="o"/>
      <w:lvlJc w:val="left"/>
      <w:pPr>
        <w:ind w:left="2035" w:hanging="360"/>
      </w:pPr>
      <w:rPr>
        <w:rFonts w:ascii="Courier New" w:hAnsi="Courier New" w:cs="Courier New" w:hint="default"/>
      </w:rPr>
    </w:lvl>
    <w:lvl w:ilvl="2" w:tplc="08090005" w:tentative="1">
      <w:start w:val="1"/>
      <w:numFmt w:val="bullet"/>
      <w:lvlText w:val=""/>
      <w:lvlJc w:val="left"/>
      <w:pPr>
        <w:ind w:left="2755" w:hanging="360"/>
      </w:pPr>
      <w:rPr>
        <w:rFonts w:ascii="Wingdings" w:hAnsi="Wingdings" w:hint="default"/>
      </w:rPr>
    </w:lvl>
    <w:lvl w:ilvl="3" w:tplc="08090001" w:tentative="1">
      <w:start w:val="1"/>
      <w:numFmt w:val="bullet"/>
      <w:lvlText w:val=""/>
      <w:lvlJc w:val="left"/>
      <w:pPr>
        <w:ind w:left="3475" w:hanging="360"/>
      </w:pPr>
      <w:rPr>
        <w:rFonts w:ascii="Symbol" w:hAnsi="Symbol" w:hint="default"/>
      </w:rPr>
    </w:lvl>
    <w:lvl w:ilvl="4" w:tplc="08090003" w:tentative="1">
      <w:start w:val="1"/>
      <w:numFmt w:val="bullet"/>
      <w:lvlText w:val="o"/>
      <w:lvlJc w:val="left"/>
      <w:pPr>
        <w:ind w:left="4195" w:hanging="360"/>
      </w:pPr>
      <w:rPr>
        <w:rFonts w:ascii="Courier New" w:hAnsi="Courier New" w:cs="Courier New" w:hint="default"/>
      </w:rPr>
    </w:lvl>
    <w:lvl w:ilvl="5" w:tplc="08090005" w:tentative="1">
      <w:start w:val="1"/>
      <w:numFmt w:val="bullet"/>
      <w:lvlText w:val=""/>
      <w:lvlJc w:val="left"/>
      <w:pPr>
        <w:ind w:left="4915" w:hanging="360"/>
      </w:pPr>
      <w:rPr>
        <w:rFonts w:ascii="Wingdings" w:hAnsi="Wingdings" w:hint="default"/>
      </w:rPr>
    </w:lvl>
    <w:lvl w:ilvl="6" w:tplc="08090001" w:tentative="1">
      <w:start w:val="1"/>
      <w:numFmt w:val="bullet"/>
      <w:lvlText w:val=""/>
      <w:lvlJc w:val="left"/>
      <w:pPr>
        <w:ind w:left="5635" w:hanging="360"/>
      </w:pPr>
      <w:rPr>
        <w:rFonts w:ascii="Symbol" w:hAnsi="Symbol" w:hint="default"/>
      </w:rPr>
    </w:lvl>
    <w:lvl w:ilvl="7" w:tplc="08090003" w:tentative="1">
      <w:start w:val="1"/>
      <w:numFmt w:val="bullet"/>
      <w:lvlText w:val="o"/>
      <w:lvlJc w:val="left"/>
      <w:pPr>
        <w:ind w:left="6355" w:hanging="360"/>
      </w:pPr>
      <w:rPr>
        <w:rFonts w:ascii="Courier New" w:hAnsi="Courier New" w:cs="Courier New" w:hint="default"/>
      </w:rPr>
    </w:lvl>
    <w:lvl w:ilvl="8" w:tplc="08090005" w:tentative="1">
      <w:start w:val="1"/>
      <w:numFmt w:val="bullet"/>
      <w:lvlText w:val=""/>
      <w:lvlJc w:val="left"/>
      <w:pPr>
        <w:ind w:left="7075" w:hanging="360"/>
      </w:pPr>
      <w:rPr>
        <w:rFonts w:ascii="Wingdings" w:hAnsi="Wingdings" w:hint="default"/>
      </w:rPr>
    </w:lvl>
  </w:abstractNum>
  <w:abstractNum w:abstractNumId="8">
    <w:nsid w:val="5E925BCE"/>
    <w:multiLevelType w:val="hybridMultilevel"/>
    <w:tmpl w:val="775A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8D33ED"/>
    <w:multiLevelType w:val="multilevel"/>
    <w:tmpl w:val="0A56C330"/>
    <w:lvl w:ilvl="0">
      <w:start w:val="1"/>
      <w:numFmt w:val="bullet"/>
      <w:lvlText w:val=""/>
      <w:lvlJc w:val="left"/>
      <w:pPr>
        <w:tabs>
          <w:tab w:val="num" w:pos="955"/>
        </w:tabs>
        <w:ind w:left="955" w:hanging="360"/>
      </w:pPr>
      <w:rPr>
        <w:rFonts w:ascii="Symbol" w:hAnsi="Symbol" w:hint="default"/>
        <w:sz w:val="20"/>
      </w:rPr>
    </w:lvl>
    <w:lvl w:ilvl="1" w:tentative="1">
      <w:start w:val="1"/>
      <w:numFmt w:val="bullet"/>
      <w:lvlText w:val=""/>
      <w:lvlJc w:val="left"/>
      <w:pPr>
        <w:tabs>
          <w:tab w:val="num" w:pos="1675"/>
        </w:tabs>
        <w:ind w:left="1675" w:hanging="360"/>
      </w:pPr>
      <w:rPr>
        <w:rFonts w:ascii="Symbol" w:hAnsi="Symbol" w:hint="default"/>
        <w:sz w:val="20"/>
      </w:rPr>
    </w:lvl>
    <w:lvl w:ilvl="2" w:tentative="1">
      <w:start w:val="1"/>
      <w:numFmt w:val="bullet"/>
      <w:lvlText w:val=""/>
      <w:lvlJc w:val="left"/>
      <w:pPr>
        <w:tabs>
          <w:tab w:val="num" w:pos="2395"/>
        </w:tabs>
        <w:ind w:left="2395" w:hanging="360"/>
      </w:pPr>
      <w:rPr>
        <w:rFonts w:ascii="Symbol" w:hAnsi="Symbol" w:hint="default"/>
        <w:sz w:val="20"/>
      </w:rPr>
    </w:lvl>
    <w:lvl w:ilvl="3" w:tentative="1">
      <w:start w:val="1"/>
      <w:numFmt w:val="bullet"/>
      <w:lvlText w:val=""/>
      <w:lvlJc w:val="left"/>
      <w:pPr>
        <w:tabs>
          <w:tab w:val="num" w:pos="3115"/>
        </w:tabs>
        <w:ind w:left="3115" w:hanging="360"/>
      </w:pPr>
      <w:rPr>
        <w:rFonts w:ascii="Symbol" w:hAnsi="Symbol" w:hint="default"/>
        <w:sz w:val="20"/>
      </w:rPr>
    </w:lvl>
    <w:lvl w:ilvl="4" w:tentative="1">
      <w:start w:val="1"/>
      <w:numFmt w:val="bullet"/>
      <w:lvlText w:val=""/>
      <w:lvlJc w:val="left"/>
      <w:pPr>
        <w:tabs>
          <w:tab w:val="num" w:pos="3835"/>
        </w:tabs>
        <w:ind w:left="3835" w:hanging="360"/>
      </w:pPr>
      <w:rPr>
        <w:rFonts w:ascii="Symbol" w:hAnsi="Symbol" w:hint="default"/>
        <w:sz w:val="20"/>
      </w:rPr>
    </w:lvl>
    <w:lvl w:ilvl="5" w:tentative="1">
      <w:start w:val="1"/>
      <w:numFmt w:val="bullet"/>
      <w:lvlText w:val=""/>
      <w:lvlJc w:val="left"/>
      <w:pPr>
        <w:tabs>
          <w:tab w:val="num" w:pos="4555"/>
        </w:tabs>
        <w:ind w:left="4555" w:hanging="360"/>
      </w:pPr>
      <w:rPr>
        <w:rFonts w:ascii="Symbol" w:hAnsi="Symbol" w:hint="default"/>
        <w:sz w:val="20"/>
      </w:rPr>
    </w:lvl>
    <w:lvl w:ilvl="6" w:tentative="1">
      <w:start w:val="1"/>
      <w:numFmt w:val="bullet"/>
      <w:lvlText w:val=""/>
      <w:lvlJc w:val="left"/>
      <w:pPr>
        <w:tabs>
          <w:tab w:val="num" w:pos="5275"/>
        </w:tabs>
        <w:ind w:left="5275" w:hanging="360"/>
      </w:pPr>
      <w:rPr>
        <w:rFonts w:ascii="Symbol" w:hAnsi="Symbol" w:hint="default"/>
        <w:sz w:val="20"/>
      </w:rPr>
    </w:lvl>
    <w:lvl w:ilvl="7" w:tentative="1">
      <w:start w:val="1"/>
      <w:numFmt w:val="bullet"/>
      <w:lvlText w:val=""/>
      <w:lvlJc w:val="left"/>
      <w:pPr>
        <w:tabs>
          <w:tab w:val="num" w:pos="5995"/>
        </w:tabs>
        <w:ind w:left="5995" w:hanging="360"/>
      </w:pPr>
      <w:rPr>
        <w:rFonts w:ascii="Symbol" w:hAnsi="Symbol" w:hint="default"/>
        <w:sz w:val="20"/>
      </w:rPr>
    </w:lvl>
    <w:lvl w:ilvl="8" w:tentative="1">
      <w:start w:val="1"/>
      <w:numFmt w:val="bullet"/>
      <w:lvlText w:val=""/>
      <w:lvlJc w:val="left"/>
      <w:pPr>
        <w:tabs>
          <w:tab w:val="num" w:pos="6715"/>
        </w:tabs>
        <w:ind w:left="6715" w:hanging="360"/>
      </w:pPr>
      <w:rPr>
        <w:rFonts w:ascii="Symbol" w:hAnsi="Symbol" w:hint="default"/>
        <w:sz w:val="20"/>
      </w:rPr>
    </w:lvl>
  </w:abstractNum>
  <w:num w:numId="1">
    <w:abstractNumId w:val="4"/>
  </w:num>
  <w:num w:numId="2">
    <w:abstractNumId w:val="9"/>
  </w:num>
  <w:num w:numId="3">
    <w:abstractNumId w:val="3"/>
  </w:num>
  <w:num w:numId="4">
    <w:abstractNumId w:val="1"/>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FBF"/>
    <w:rsid w:val="00002293"/>
    <w:rsid w:val="00003B96"/>
    <w:rsid w:val="000126DF"/>
    <w:rsid w:val="0001750F"/>
    <w:rsid w:val="00031992"/>
    <w:rsid w:val="0003460B"/>
    <w:rsid w:val="00037439"/>
    <w:rsid w:val="00043EEE"/>
    <w:rsid w:val="000524CB"/>
    <w:rsid w:val="0005687F"/>
    <w:rsid w:val="0006416C"/>
    <w:rsid w:val="00071B60"/>
    <w:rsid w:val="00072A1D"/>
    <w:rsid w:val="00081E80"/>
    <w:rsid w:val="000848EF"/>
    <w:rsid w:val="00087B7A"/>
    <w:rsid w:val="00087E66"/>
    <w:rsid w:val="00090D6C"/>
    <w:rsid w:val="000927BB"/>
    <w:rsid w:val="000A3579"/>
    <w:rsid w:val="000C4D12"/>
    <w:rsid w:val="000D7CD1"/>
    <w:rsid w:val="000E0B9E"/>
    <w:rsid w:val="000E4D6A"/>
    <w:rsid w:val="000F2AC4"/>
    <w:rsid w:val="000F6C61"/>
    <w:rsid w:val="0010319F"/>
    <w:rsid w:val="00106F99"/>
    <w:rsid w:val="001249B1"/>
    <w:rsid w:val="00141F0F"/>
    <w:rsid w:val="00155091"/>
    <w:rsid w:val="001756C5"/>
    <w:rsid w:val="00176617"/>
    <w:rsid w:val="001771C8"/>
    <w:rsid w:val="001809F5"/>
    <w:rsid w:val="001837A4"/>
    <w:rsid w:val="0018773E"/>
    <w:rsid w:val="00194169"/>
    <w:rsid w:val="001A6798"/>
    <w:rsid w:val="001B5880"/>
    <w:rsid w:val="001C4928"/>
    <w:rsid w:val="001C502C"/>
    <w:rsid w:val="001E249B"/>
    <w:rsid w:val="001E3E9D"/>
    <w:rsid w:val="001F5CA0"/>
    <w:rsid w:val="001F618F"/>
    <w:rsid w:val="00226A31"/>
    <w:rsid w:val="002375AC"/>
    <w:rsid w:val="00264504"/>
    <w:rsid w:val="00290456"/>
    <w:rsid w:val="002904DC"/>
    <w:rsid w:val="002A40F1"/>
    <w:rsid w:val="002A71B0"/>
    <w:rsid w:val="002C43EB"/>
    <w:rsid w:val="002D0D44"/>
    <w:rsid w:val="002D277E"/>
    <w:rsid w:val="002D47AC"/>
    <w:rsid w:val="002E1B70"/>
    <w:rsid w:val="002E1BC7"/>
    <w:rsid w:val="002E6AF3"/>
    <w:rsid w:val="002E765E"/>
    <w:rsid w:val="003113AE"/>
    <w:rsid w:val="00321049"/>
    <w:rsid w:val="003362AD"/>
    <w:rsid w:val="00336DA6"/>
    <w:rsid w:val="003416D4"/>
    <w:rsid w:val="00344C08"/>
    <w:rsid w:val="00351A30"/>
    <w:rsid w:val="00356529"/>
    <w:rsid w:val="00371582"/>
    <w:rsid w:val="003859DF"/>
    <w:rsid w:val="00391FFE"/>
    <w:rsid w:val="003B207F"/>
    <w:rsid w:val="003D2FBF"/>
    <w:rsid w:val="003D434D"/>
    <w:rsid w:val="003D5EEE"/>
    <w:rsid w:val="003E442A"/>
    <w:rsid w:val="003F6CEF"/>
    <w:rsid w:val="00404C90"/>
    <w:rsid w:val="004304FD"/>
    <w:rsid w:val="00443A15"/>
    <w:rsid w:val="00443B39"/>
    <w:rsid w:val="00451D9E"/>
    <w:rsid w:val="00463B5B"/>
    <w:rsid w:val="0047491D"/>
    <w:rsid w:val="00487444"/>
    <w:rsid w:val="004A788D"/>
    <w:rsid w:val="004B2675"/>
    <w:rsid w:val="004B3855"/>
    <w:rsid w:val="004C08B0"/>
    <w:rsid w:val="004C4649"/>
    <w:rsid w:val="004C623D"/>
    <w:rsid w:val="004E3728"/>
    <w:rsid w:val="004E46F4"/>
    <w:rsid w:val="004E62D1"/>
    <w:rsid w:val="0050023A"/>
    <w:rsid w:val="00517F58"/>
    <w:rsid w:val="00530401"/>
    <w:rsid w:val="00533D1E"/>
    <w:rsid w:val="00541518"/>
    <w:rsid w:val="005423E0"/>
    <w:rsid w:val="00554211"/>
    <w:rsid w:val="00557735"/>
    <w:rsid w:val="00576A05"/>
    <w:rsid w:val="00582FE4"/>
    <w:rsid w:val="00584556"/>
    <w:rsid w:val="005A2735"/>
    <w:rsid w:val="005B7529"/>
    <w:rsid w:val="005C1477"/>
    <w:rsid w:val="005C150E"/>
    <w:rsid w:val="005E1973"/>
    <w:rsid w:val="005F0592"/>
    <w:rsid w:val="005F2E4F"/>
    <w:rsid w:val="005F745A"/>
    <w:rsid w:val="00603F6E"/>
    <w:rsid w:val="00606F97"/>
    <w:rsid w:val="0063350E"/>
    <w:rsid w:val="00645B25"/>
    <w:rsid w:val="00650C9E"/>
    <w:rsid w:val="00660A1C"/>
    <w:rsid w:val="00661E62"/>
    <w:rsid w:val="00671442"/>
    <w:rsid w:val="00673BD6"/>
    <w:rsid w:val="00675978"/>
    <w:rsid w:val="0068024E"/>
    <w:rsid w:val="00693680"/>
    <w:rsid w:val="006A09D3"/>
    <w:rsid w:val="006C252C"/>
    <w:rsid w:val="006F0AAE"/>
    <w:rsid w:val="00702BE0"/>
    <w:rsid w:val="007032DE"/>
    <w:rsid w:val="00703F22"/>
    <w:rsid w:val="007104DA"/>
    <w:rsid w:val="00712D03"/>
    <w:rsid w:val="007134CF"/>
    <w:rsid w:val="007249D7"/>
    <w:rsid w:val="00727EEB"/>
    <w:rsid w:val="00745296"/>
    <w:rsid w:val="0075053D"/>
    <w:rsid w:val="00750D72"/>
    <w:rsid w:val="0075572C"/>
    <w:rsid w:val="00756306"/>
    <w:rsid w:val="00761F79"/>
    <w:rsid w:val="00762651"/>
    <w:rsid w:val="00762BFB"/>
    <w:rsid w:val="00764474"/>
    <w:rsid w:val="007750D0"/>
    <w:rsid w:val="007763CF"/>
    <w:rsid w:val="00780B7D"/>
    <w:rsid w:val="00782F53"/>
    <w:rsid w:val="007866C9"/>
    <w:rsid w:val="00791565"/>
    <w:rsid w:val="00794CF6"/>
    <w:rsid w:val="007A074A"/>
    <w:rsid w:val="007C3CB7"/>
    <w:rsid w:val="007C7B31"/>
    <w:rsid w:val="007D7012"/>
    <w:rsid w:val="007E6BAA"/>
    <w:rsid w:val="007F0680"/>
    <w:rsid w:val="007F0B25"/>
    <w:rsid w:val="00800A65"/>
    <w:rsid w:val="00801691"/>
    <w:rsid w:val="00811B40"/>
    <w:rsid w:val="00811C33"/>
    <w:rsid w:val="00824820"/>
    <w:rsid w:val="00826FCF"/>
    <w:rsid w:val="008374C9"/>
    <w:rsid w:val="0085771C"/>
    <w:rsid w:val="00863FEC"/>
    <w:rsid w:val="00875369"/>
    <w:rsid w:val="00883426"/>
    <w:rsid w:val="008939C2"/>
    <w:rsid w:val="008B2501"/>
    <w:rsid w:val="008B504A"/>
    <w:rsid w:val="008C1894"/>
    <w:rsid w:val="008C3DAA"/>
    <w:rsid w:val="008C6EB7"/>
    <w:rsid w:val="008D390F"/>
    <w:rsid w:val="008E227F"/>
    <w:rsid w:val="008E701D"/>
    <w:rsid w:val="008F0C76"/>
    <w:rsid w:val="008F7074"/>
    <w:rsid w:val="00900148"/>
    <w:rsid w:val="00900328"/>
    <w:rsid w:val="00912A69"/>
    <w:rsid w:val="009277E6"/>
    <w:rsid w:val="00932960"/>
    <w:rsid w:val="00940594"/>
    <w:rsid w:val="00947D08"/>
    <w:rsid w:val="00947D9D"/>
    <w:rsid w:val="00960271"/>
    <w:rsid w:val="00963A85"/>
    <w:rsid w:val="00973C59"/>
    <w:rsid w:val="0098165A"/>
    <w:rsid w:val="0098294A"/>
    <w:rsid w:val="009836F6"/>
    <w:rsid w:val="00993408"/>
    <w:rsid w:val="00994B15"/>
    <w:rsid w:val="0099636D"/>
    <w:rsid w:val="0099689F"/>
    <w:rsid w:val="009A0131"/>
    <w:rsid w:val="009B4FAD"/>
    <w:rsid w:val="009B7762"/>
    <w:rsid w:val="009C07D3"/>
    <w:rsid w:val="009C0E5E"/>
    <w:rsid w:val="009C3D11"/>
    <w:rsid w:val="009C5812"/>
    <w:rsid w:val="009E11ED"/>
    <w:rsid w:val="009F7FE0"/>
    <w:rsid w:val="00A0279F"/>
    <w:rsid w:val="00A05D7E"/>
    <w:rsid w:val="00A227FC"/>
    <w:rsid w:val="00A2578A"/>
    <w:rsid w:val="00A344BD"/>
    <w:rsid w:val="00A43FB7"/>
    <w:rsid w:val="00A57EB5"/>
    <w:rsid w:val="00A6696E"/>
    <w:rsid w:val="00A724C1"/>
    <w:rsid w:val="00AA14B1"/>
    <w:rsid w:val="00AA28DF"/>
    <w:rsid w:val="00AA3E2A"/>
    <w:rsid w:val="00AA4605"/>
    <w:rsid w:val="00AA5E5E"/>
    <w:rsid w:val="00AC479E"/>
    <w:rsid w:val="00AC5EFA"/>
    <w:rsid w:val="00AD2A89"/>
    <w:rsid w:val="00AD635A"/>
    <w:rsid w:val="00AD735A"/>
    <w:rsid w:val="00AF3565"/>
    <w:rsid w:val="00B07AC9"/>
    <w:rsid w:val="00B13326"/>
    <w:rsid w:val="00B20580"/>
    <w:rsid w:val="00B256E3"/>
    <w:rsid w:val="00B264EB"/>
    <w:rsid w:val="00B27729"/>
    <w:rsid w:val="00B312CB"/>
    <w:rsid w:val="00B41A12"/>
    <w:rsid w:val="00B44126"/>
    <w:rsid w:val="00B4643D"/>
    <w:rsid w:val="00B54A96"/>
    <w:rsid w:val="00B61711"/>
    <w:rsid w:val="00B70C83"/>
    <w:rsid w:val="00B8663C"/>
    <w:rsid w:val="00B93CED"/>
    <w:rsid w:val="00B96181"/>
    <w:rsid w:val="00BB645D"/>
    <w:rsid w:val="00BD316C"/>
    <w:rsid w:val="00BE3C07"/>
    <w:rsid w:val="00C03626"/>
    <w:rsid w:val="00C058DC"/>
    <w:rsid w:val="00C0782F"/>
    <w:rsid w:val="00C10CC5"/>
    <w:rsid w:val="00C175AF"/>
    <w:rsid w:val="00C25A4C"/>
    <w:rsid w:val="00C30D50"/>
    <w:rsid w:val="00C325FA"/>
    <w:rsid w:val="00C52C93"/>
    <w:rsid w:val="00C52CC7"/>
    <w:rsid w:val="00C556DB"/>
    <w:rsid w:val="00C73A34"/>
    <w:rsid w:val="00C75F8E"/>
    <w:rsid w:val="00C810A0"/>
    <w:rsid w:val="00C83375"/>
    <w:rsid w:val="00C87A73"/>
    <w:rsid w:val="00C93CA9"/>
    <w:rsid w:val="00C96B5D"/>
    <w:rsid w:val="00CA23E4"/>
    <w:rsid w:val="00CD20A1"/>
    <w:rsid w:val="00CE3FC8"/>
    <w:rsid w:val="00CE6EDA"/>
    <w:rsid w:val="00D03180"/>
    <w:rsid w:val="00D10AF2"/>
    <w:rsid w:val="00D115D6"/>
    <w:rsid w:val="00D23F41"/>
    <w:rsid w:val="00D407CD"/>
    <w:rsid w:val="00D46B4E"/>
    <w:rsid w:val="00D47098"/>
    <w:rsid w:val="00D515E7"/>
    <w:rsid w:val="00D53C85"/>
    <w:rsid w:val="00D5459A"/>
    <w:rsid w:val="00D70156"/>
    <w:rsid w:val="00D707E2"/>
    <w:rsid w:val="00D7168F"/>
    <w:rsid w:val="00D73177"/>
    <w:rsid w:val="00D73986"/>
    <w:rsid w:val="00D77B57"/>
    <w:rsid w:val="00D94394"/>
    <w:rsid w:val="00DA406A"/>
    <w:rsid w:val="00DB5694"/>
    <w:rsid w:val="00DB7F5E"/>
    <w:rsid w:val="00DD37AE"/>
    <w:rsid w:val="00DD48F7"/>
    <w:rsid w:val="00DF1332"/>
    <w:rsid w:val="00DF5E53"/>
    <w:rsid w:val="00E111D8"/>
    <w:rsid w:val="00E21A97"/>
    <w:rsid w:val="00E264A0"/>
    <w:rsid w:val="00E30A1C"/>
    <w:rsid w:val="00E353C5"/>
    <w:rsid w:val="00E506F1"/>
    <w:rsid w:val="00E52290"/>
    <w:rsid w:val="00E550A5"/>
    <w:rsid w:val="00E6149E"/>
    <w:rsid w:val="00E62423"/>
    <w:rsid w:val="00E73598"/>
    <w:rsid w:val="00E93FC7"/>
    <w:rsid w:val="00E9758B"/>
    <w:rsid w:val="00EA2131"/>
    <w:rsid w:val="00EA6008"/>
    <w:rsid w:val="00EB496D"/>
    <w:rsid w:val="00EB5055"/>
    <w:rsid w:val="00EC6FC2"/>
    <w:rsid w:val="00EE3755"/>
    <w:rsid w:val="00EE4553"/>
    <w:rsid w:val="00EE4DC0"/>
    <w:rsid w:val="00EF41E7"/>
    <w:rsid w:val="00EF54FF"/>
    <w:rsid w:val="00F004BB"/>
    <w:rsid w:val="00F061AA"/>
    <w:rsid w:val="00F106D8"/>
    <w:rsid w:val="00F127AB"/>
    <w:rsid w:val="00F13081"/>
    <w:rsid w:val="00F1584B"/>
    <w:rsid w:val="00F306A0"/>
    <w:rsid w:val="00F35108"/>
    <w:rsid w:val="00F355E7"/>
    <w:rsid w:val="00F371D2"/>
    <w:rsid w:val="00F405D4"/>
    <w:rsid w:val="00F475A4"/>
    <w:rsid w:val="00F519EE"/>
    <w:rsid w:val="00F77329"/>
    <w:rsid w:val="00F81423"/>
    <w:rsid w:val="00F94445"/>
    <w:rsid w:val="00F965ED"/>
    <w:rsid w:val="00F966EA"/>
    <w:rsid w:val="00FA3C27"/>
    <w:rsid w:val="00FC2DC8"/>
    <w:rsid w:val="00FC4BF5"/>
    <w:rsid w:val="00FE0D8D"/>
    <w:rsid w:val="00FE3F9E"/>
    <w:rsid w:val="00FF3572"/>
    <w:rsid w:val="00FF6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06F1"/>
    <w:rPr>
      <w:color w:val="0000FF"/>
      <w:u w:val="single"/>
    </w:rPr>
  </w:style>
  <w:style w:type="paragraph" w:styleId="Header">
    <w:name w:val="header"/>
    <w:basedOn w:val="Normal"/>
    <w:rsid w:val="00F405D4"/>
    <w:pPr>
      <w:tabs>
        <w:tab w:val="center" w:pos="4153"/>
        <w:tab w:val="right" w:pos="8306"/>
      </w:tabs>
    </w:pPr>
  </w:style>
  <w:style w:type="paragraph" w:styleId="Footer">
    <w:name w:val="footer"/>
    <w:basedOn w:val="Normal"/>
    <w:rsid w:val="00F405D4"/>
    <w:pPr>
      <w:tabs>
        <w:tab w:val="center" w:pos="4153"/>
        <w:tab w:val="right" w:pos="8306"/>
      </w:tabs>
    </w:pPr>
  </w:style>
  <w:style w:type="paragraph" w:styleId="NormalWeb">
    <w:name w:val="Normal (Web)"/>
    <w:basedOn w:val="Normal"/>
    <w:rsid w:val="00912A69"/>
    <w:pPr>
      <w:spacing w:before="100" w:beforeAutospacing="1" w:after="100" w:afterAutospacing="1"/>
    </w:pPr>
  </w:style>
  <w:style w:type="character" w:styleId="CommentReference">
    <w:name w:val="annotation reference"/>
    <w:semiHidden/>
    <w:rsid w:val="009C3D11"/>
    <w:rPr>
      <w:sz w:val="16"/>
      <w:szCs w:val="16"/>
    </w:rPr>
  </w:style>
  <w:style w:type="paragraph" w:styleId="CommentText">
    <w:name w:val="annotation text"/>
    <w:basedOn w:val="Normal"/>
    <w:semiHidden/>
    <w:rsid w:val="009C3D11"/>
    <w:rPr>
      <w:sz w:val="20"/>
      <w:szCs w:val="20"/>
    </w:rPr>
  </w:style>
  <w:style w:type="paragraph" w:styleId="CommentSubject">
    <w:name w:val="annotation subject"/>
    <w:basedOn w:val="CommentText"/>
    <w:next w:val="CommentText"/>
    <w:semiHidden/>
    <w:rsid w:val="009C3D11"/>
    <w:rPr>
      <w:b/>
      <w:bCs/>
    </w:rPr>
  </w:style>
  <w:style w:type="paragraph" w:styleId="BalloonText">
    <w:name w:val="Balloon Text"/>
    <w:basedOn w:val="Normal"/>
    <w:semiHidden/>
    <w:rsid w:val="009C3D11"/>
    <w:rPr>
      <w:rFonts w:ascii="Tahoma" w:hAnsi="Tahoma" w:cs="Tahoma"/>
      <w:sz w:val="16"/>
      <w:szCs w:val="16"/>
    </w:rPr>
  </w:style>
  <w:style w:type="character" w:customStyle="1" w:styleId="odataformanswertextstyle">
    <w:name w:val="odataformanswertextstyle"/>
    <w:basedOn w:val="DefaultParagraphFont"/>
    <w:rsid w:val="00D03180"/>
  </w:style>
  <w:style w:type="paragraph" w:styleId="ListParagraph">
    <w:name w:val="List Paragraph"/>
    <w:basedOn w:val="Normal"/>
    <w:uiPriority w:val="34"/>
    <w:qFormat/>
    <w:rsid w:val="00D10A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06F1"/>
    <w:rPr>
      <w:color w:val="0000FF"/>
      <w:u w:val="single"/>
    </w:rPr>
  </w:style>
  <w:style w:type="paragraph" w:styleId="Header">
    <w:name w:val="header"/>
    <w:basedOn w:val="Normal"/>
    <w:rsid w:val="00F405D4"/>
    <w:pPr>
      <w:tabs>
        <w:tab w:val="center" w:pos="4153"/>
        <w:tab w:val="right" w:pos="8306"/>
      </w:tabs>
    </w:pPr>
  </w:style>
  <w:style w:type="paragraph" w:styleId="Footer">
    <w:name w:val="footer"/>
    <w:basedOn w:val="Normal"/>
    <w:rsid w:val="00F405D4"/>
    <w:pPr>
      <w:tabs>
        <w:tab w:val="center" w:pos="4153"/>
        <w:tab w:val="right" w:pos="8306"/>
      </w:tabs>
    </w:pPr>
  </w:style>
  <w:style w:type="paragraph" w:styleId="NormalWeb">
    <w:name w:val="Normal (Web)"/>
    <w:basedOn w:val="Normal"/>
    <w:rsid w:val="00912A69"/>
    <w:pPr>
      <w:spacing w:before="100" w:beforeAutospacing="1" w:after="100" w:afterAutospacing="1"/>
    </w:pPr>
  </w:style>
  <w:style w:type="character" w:styleId="CommentReference">
    <w:name w:val="annotation reference"/>
    <w:semiHidden/>
    <w:rsid w:val="009C3D11"/>
    <w:rPr>
      <w:sz w:val="16"/>
      <w:szCs w:val="16"/>
    </w:rPr>
  </w:style>
  <w:style w:type="paragraph" w:styleId="CommentText">
    <w:name w:val="annotation text"/>
    <w:basedOn w:val="Normal"/>
    <w:semiHidden/>
    <w:rsid w:val="009C3D11"/>
    <w:rPr>
      <w:sz w:val="20"/>
      <w:szCs w:val="20"/>
    </w:rPr>
  </w:style>
  <w:style w:type="paragraph" w:styleId="CommentSubject">
    <w:name w:val="annotation subject"/>
    <w:basedOn w:val="CommentText"/>
    <w:next w:val="CommentText"/>
    <w:semiHidden/>
    <w:rsid w:val="009C3D11"/>
    <w:rPr>
      <w:b/>
      <w:bCs/>
    </w:rPr>
  </w:style>
  <w:style w:type="paragraph" w:styleId="BalloonText">
    <w:name w:val="Balloon Text"/>
    <w:basedOn w:val="Normal"/>
    <w:semiHidden/>
    <w:rsid w:val="009C3D11"/>
    <w:rPr>
      <w:rFonts w:ascii="Tahoma" w:hAnsi="Tahoma" w:cs="Tahoma"/>
      <w:sz w:val="16"/>
      <w:szCs w:val="16"/>
    </w:rPr>
  </w:style>
  <w:style w:type="character" w:customStyle="1" w:styleId="odataformanswertextstyle">
    <w:name w:val="odataformanswertextstyle"/>
    <w:basedOn w:val="DefaultParagraphFont"/>
    <w:rsid w:val="00D03180"/>
  </w:style>
  <w:style w:type="paragraph" w:styleId="ListParagraph">
    <w:name w:val="List Paragraph"/>
    <w:basedOn w:val="Normal"/>
    <w:uiPriority w:val="34"/>
    <w:qFormat/>
    <w:rsid w:val="00D10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52906">
      <w:bodyDiv w:val="1"/>
      <w:marLeft w:val="0"/>
      <w:marRight w:val="0"/>
      <w:marTop w:val="0"/>
      <w:marBottom w:val="0"/>
      <w:divBdr>
        <w:top w:val="none" w:sz="0" w:space="0" w:color="auto"/>
        <w:left w:val="none" w:sz="0" w:space="0" w:color="auto"/>
        <w:bottom w:val="none" w:sz="0" w:space="0" w:color="auto"/>
        <w:right w:val="none" w:sz="0" w:space="0" w:color="auto"/>
      </w:divBdr>
    </w:div>
    <w:div w:id="819542508">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sChild>
        <w:div w:id="1385328212">
          <w:marLeft w:val="0"/>
          <w:marRight w:val="0"/>
          <w:marTop w:val="0"/>
          <w:marBottom w:val="0"/>
          <w:divBdr>
            <w:top w:val="none" w:sz="0" w:space="0" w:color="auto"/>
            <w:left w:val="none" w:sz="0" w:space="0" w:color="auto"/>
            <w:bottom w:val="none" w:sz="0" w:space="0" w:color="auto"/>
            <w:right w:val="none" w:sz="0" w:space="0" w:color="auto"/>
          </w:divBdr>
          <w:divsChild>
            <w:div w:id="570697816">
              <w:marLeft w:val="0"/>
              <w:marRight w:val="0"/>
              <w:marTop w:val="0"/>
              <w:marBottom w:val="0"/>
              <w:divBdr>
                <w:top w:val="none" w:sz="0" w:space="0" w:color="auto"/>
                <w:left w:val="none" w:sz="0" w:space="0" w:color="auto"/>
                <w:bottom w:val="none" w:sz="0" w:space="0" w:color="auto"/>
                <w:right w:val="none" w:sz="0" w:space="0" w:color="auto"/>
              </w:divBdr>
              <w:divsChild>
                <w:div w:id="854155795">
                  <w:marLeft w:val="0"/>
                  <w:marRight w:val="0"/>
                  <w:marTop w:val="0"/>
                  <w:marBottom w:val="0"/>
                  <w:divBdr>
                    <w:top w:val="none" w:sz="0" w:space="0" w:color="auto"/>
                    <w:left w:val="none" w:sz="0" w:space="0" w:color="auto"/>
                    <w:bottom w:val="none" w:sz="0" w:space="0" w:color="auto"/>
                    <w:right w:val="none" w:sz="0" w:space="0" w:color="auto"/>
                  </w:divBdr>
                  <w:divsChild>
                    <w:div w:id="1797018708">
                      <w:marLeft w:val="0"/>
                      <w:marRight w:val="0"/>
                      <w:marTop w:val="0"/>
                      <w:marBottom w:val="0"/>
                      <w:divBdr>
                        <w:top w:val="none" w:sz="0" w:space="0" w:color="auto"/>
                        <w:left w:val="none" w:sz="0" w:space="0" w:color="auto"/>
                        <w:bottom w:val="none" w:sz="0" w:space="0" w:color="auto"/>
                        <w:right w:val="none" w:sz="0" w:space="0" w:color="auto"/>
                      </w:divBdr>
                      <w:divsChild>
                        <w:div w:id="232006347">
                          <w:marLeft w:val="0"/>
                          <w:marRight w:val="0"/>
                          <w:marTop w:val="0"/>
                          <w:marBottom w:val="0"/>
                          <w:divBdr>
                            <w:top w:val="none" w:sz="0" w:space="0" w:color="auto"/>
                            <w:left w:val="none" w:sz="0" w:space="0" w:color="auto"/>
                            <w:bottom w:val="none" w:sz="0" w:space="0" w:color="auto"/>
                            <w:right w:val="none" w:sz="0" w:space="0" w:color="auto"/>
                          </w:divBdr>
                          <w:divsChild>
                            <w:div w:id="9526312">
                              <w:marLeft w:val="0"/>
                              <w:marRight w:val="0"/>
                              <w:marTop w:val="0"/>
                              <w:marBottom w:val="0"/>
                              <w:divBdr>
                                <w:top w:val="none" w:sz="0" w:space="0" w:color="auto"/>
                                <w:left w:val="none" w:sz="0" w:space="0" w:color="auto"/>
                                <w:bottom w:val="none" w:sz="0" w:space="0" w:color="auto"/>
                                <w:right w:val="none" w:sz="0" w:space="0" w:color="auto"/>
                              </w:divBdr>
                              <w:divsChild>
                                <w:div w:id="554005365">
                                  <w:marLeft w:val="0"/>
                                  <w:marRight w:val="0"/>
                                  <w:marTop w:val="0"/>
                                  <w:marBottom w:val="0"/>
                                  <w:divBdr>
                                    <w:top w:val="none" w:sz="0" w:space="0" w:color="auto"/>
                                    <w:left w:val="none" w:sz="0" w:space="0" w:color="auto"/>
                                    <w:bottom w:val="none" w:sz="0" w:space="0" w:color="auto"/>
                                    <w:right w:val="none" w:sz="0" w:space="0" w:color="auto"/>
                                  </w:divBdr>
                                  <w:divsChild>
                                    <w:div w:id="102455793">
                                      <w:marLeft w:val="0"/>
                                      <w:marRight w:val="0"/>
                                      <w:marTop w:val="0"/>
                                      <w:marBottom w:val="0"/>
                                      <w:divBdr>
                                        <w:top w:val="none" w:sz="0" w:space="0" w:color="auto"/>
                                        <w:left w:val="none" w:sz="0" w:space="0" w:color="auto"/>
                                        <w:bottom w:val="none" w:sz="0" w:space="0" w:color="auto"/>
                                        <w:right w:val="none" w:sz="0" w:space="0" w:color="auto"/>
                                      </w:divBdr>
                                      <w:divsChild>
                                        <w:div w:id="235282337">
                                          <w:marLeft w:val="0"/>
                                          <w:marRight w:val="0"/>
                                          <w:marTop w:val="0"/>
                                          <w:marBottom w:val="0"/>
                                          <w:divBdr>
                                            <w:top w:val="none" w:sz="0" w:space="0" w:color="auto"/>
                                            <w:left w:val="none" w:sz="0" w:space="0" w:color="auto"/>
                                            <w:bottom w:val="none" w:sz="0" w:space="0" w:color="auto"/>
                                            <w:right w:val="none" w:sz="0" w:space="0" w:color="auto"/>
                                          </w:divBdr>
                                          <w:divsChild>
                                            <w:div w:id="863249351">
                                              <w:marLeft w:val="0"/>
                                              <w:marRight w:val="0"/>
                                              <w:marTop w:val="0"/>
                                              <w:marBottom w:val="0"/>
                                              <w:divBdr>
                                                <w:top w:val="none" w:sz="0" w:space="0" w:color="auto"/>
                                                <w:left w:val="none" w:sz="0" w:space="0" w:color="auto"/>
                                                <w:bottom w:val="none" w:sz="0" w:space="0" w:color="auto"/>
                                                <w:right w:val="none" w:sz="0" w:space="0" w:color="auto"/>
                                              </w:divBdr>
                                              <w:divsChild>
                                                <w:div w:id="506216737">
                                                  <w:marLeft w:val="0"/>
                                                  <w:marRight w:val="0"/>
                                                  <w:marTop w:val="0"/>
                                                  <w:marBottom w:val="0"/>
                                                  <w:divBdr>
                                                    <w:top w:val="none" w:sz="0" w:space="0" w:color="auto"/>
                                                    <w:left w:val="none" w:sz="0" w:space="0" w:color="auto"/>
                                                    <w:bottom w:val="none" w:sz="0" w:space="0" w:color="auto"/>
                                                    <w:right w:val="none" w:sz="0" w:space="0" w:color="auto"/>
                                                  </w:divBdr>
                                                  <w:divsChild>
                                                    <w:div w:id="14837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6402205">
      <w:bodyDiv w:val="1"/>
      <w:marLeft w:val="0"/>
      <w:marRight w:val="0"/>
      <w:marTop w:val="0"/>
      <w:marBottom w:val="0"/>
      <w:divBdr>
        <w:top w:val="none" w:sz="0" w:space="0" w:color="auto"/>
        <w:left w:val="none" w:sz="0" w:space="0" w:color="auto"/>
        <w:bottom w:val="none" w:sz="0" w:space="0" w:color="auto"/>
        <w:right w:val="none" w:sz="0" w:space="0" w:color="auto"/>
      </w:divBdr>
    </w:div>
    <w:div w:id="150781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tballfoundation.org.uk/funding-schemes/respe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vents@footballfoundation.org.uk" TargetMode="External"/><Relationship Id="rId4" Type="http://schemas.microsoft.com/office/2007/relationships/stylesWithEffects" Target="stylesWithEffects.xml"/><Relationship Id="rId9" Type="http://schemas.openxmlformats.org/officeDocument/2006/relationships/hyperlink" Target="mailto:info@leicestershiref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32011-2F75-44B1-BC99-61F7C5D6E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3716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To:</vt:lpstr>
    </vt:vector>
  </TitlesOfParts>
  <Company>The Football Foundation</Company>
  <LinksUpToDate>false</LinksUpToDate>
  <CharactersWithSpaces>4349</CharactersWithSpaces>
  <SharedDoc>false</SharedDoc>
  <HLinks>
    <vt:vector size="90" baseType="variant">
      <vt:variant>
        <vt:i4>7274595</vt:i4>
      </vt:variant>
      <vt:variant>
        <vt:i4>27</vt:i4>
      </vt:variant>
      <vt:variant>
        <vt:i4>0</vt:i4>
      </vt:variant>
      <vt:variant>
        <vt:i4>5</vt:i4>
      </vt:variant>
      <vt:variant>
        <vt:lpwstr>http://www.linkedin.com/company/football-foundation</vt:lpwstr>
      </vt:variant>
      <vt:variant>
        <vt:lpwstr/>
      </vt:variant>
      <vt:variant>
        <vt:i4>7274595</vt:i4>
      </vt:variant>
      <vt:variant>
        <vt:i4>24</vt:i4>
      </vt:variant>
      <vt:variant>
        <vt:i4>0</vt:i4>
      </vt:variant>
      <vt:variant>
        <vt:i4>5</vt:i4>
      </vt:variant>
      <vt:variant>
        <vt:lpwstr>http://www.linkedin.com/company/football-foundation</vt:lpwstr>
      </vt:variant>
      <vt:variant>
        <vt:lpwstr/>
      </vt:variant>
      <vt:variant>
        <vt:i4>655373</vt:i4>
      </vt:variant>
      <vt:variant>
        <vt:i4>21</vt:i4>
      </vt:variant>
      <vt:variant>
        <vt:i4>0</vt:i4>
      </vt:variant>
      <vt:variant>
        <vt:i4>5</vt:i4>
      </vt:variant>
      <vt:variant>
        <vt:lpwstr>http://www.flickr.com/photos/footballfoundation/</vt:lpwstr>
      </vt:variant>
      <vt:variant>
        <vt:lpwstr/>
      </vt:variant>
      <vt:variant>
        <vt:i4>655373</vt:i4>
      </vt:variant>
      <vt:variant>
        <vt:i4>18</vt:i4>
      </vt:variant>
      <vt:variant>
        <vt:i4>0</vt:i4>
      </vt:variant>
      <vt:variant>
        <vt:i4>5</vt:i4>
      </vt:variant>
      <vt:variant>
        <vt:lpwstr>http://www.flickr.com/photos/footballfoundation/</vt:lpwstr>
      </vt:variant>
      <vt:variant>
        <vt:lpwstr/>
      </vt:variant>
      <vt:variant>
        <vt:i4>7602215</vt:i4>
      </vt:variant>
      <vt:variant>
        <vt:i4>15</vt:i4>
      </vt:variant>
      <vt:variant>
        <vt:i4>0</vt:i4>
      </vt:variant>
      <vt:variant>
        <vt:i4>5</vt:i4>
      </vt:variant>
      <vt:variant>
        <vt:lpwstr>http://www.youtube.com/user/footballfdn</vt:lpwstr>
      </vt:variant>
      <vt:variant>
        <vt:lpwstr/>
      </vt:variant>
      <vt:variant>
        <vt:i4>7602215</vt:i4>
      </vt:variant>
      <vt:variant>
        <vt:i4>12</vt:i4>
      </vt:variant>
      <vt:variant>
        <vt:i4>0</vt:i4>
      </vt:variant>
      <vt:variant>
        <vt:i4>5</vt:i4>
      </vt:variant>
      <vt:variant>
        <vt:lpwstr>http://www.youtube.com/user/footballfdn</vt:lpwstr>
      </vt:variant>
      <vt:variant>
        <vt:lpwstr/>
      </vt:variant>
      <vt:variant>
        <vt:i4>7995429</vt:i4>
      </vt:variant>
      <vt:variant>
        <vt:i4>9</vt:i4>
      </vt:variant>
      <vt:variant>
        <vt:i4>0</vt:i4>
      </vt:variant>
      <vt:variant>
        <vt:i4>5</vt:i4>
      </vt:variant>
      <vt:variant>
        <vt:lpwstr>https://twitter.com/FootballFoundtn</vt:lpwstr>
      </vt:variant>
      <vt:variant>
        <vt:lpwstr/>
      </vt:variant>
      <vt:variant>
        <vt:i4>7995429</vt:i4>
      </vt:variant>
      <vt:variant>
        <vt:i4>6</vt:i4>
      </vt:variant>
      <vt:variant>
        <vt:i4>0</vt:i4>
      </vt:variant>
      <vt:variant>
        <vt:i4>5</vt:i4>
      </vt:variant>
      <vt:variant>
        <vt:lpwstr>https://twitter.com/FootballFoundtn</vt:lpwstr>
      </vt:variant>
      <vt:variant>
        <vt:lpwstr/>
      </vt:variant>
      <vt:variant>
        <vt:i4>5832796</vt:i4>
      </vt:variant>
      <vt:variant>
        <vt:i4>3</vt:i4>
      </vt:variant>
      <vt:variant>
        <vt:i4>0</vt:i4>
      </vt:variant>
      <vt:variant>
        <vt:i4>5</vt:i4>
      </vt:variant>
      <vt:variant>
        <vt:lpwstr>http://www.footballfoundation.org.uk/</vt:lpwstr>
      </vt:variant>
      <vt:variant>
        <vt:lpwstr/>
      </vt:variant>
      <vt:variant>
        <vt:i4>5832796</vt:i4>
      </vt:variant>
      <vt:variant>
        <vt:i4>0</vt:i4>
      </vt:variant>
      <vt:variant>
        <vt:i4>0</vt:i4>
      </vt:variant>
      <vt:variant>
        <vt:i4>5</vt:i4>
      </vt:variant>
      <vt:variant>
        <vt:lpwstr>http://www.footballfoundation.org.uk/</vt:lpwstr>
      </vt:variant>
      <vt:variant>
        <vt:lpwstr/>
      </vt:variant>
      <vt:variant>
        <vt:i4>5832796</vt:i4>
      </vt:variant>
      <vt:variant>
        <vt:i4>4454</vt:i4>
      </vt:variant>
      <vt:variant>
        <vt:i4>1025</vt:i4>
      </vt:variant>
      <vt:variant>
        <vt:i4>4</vt:i4>
      </vt:variant>
      <vt:variant>
        <vt:lpwstr>http://www.footballfoundation.org.uk/</vt:lpwstr>
      </vt:variant>
      <vt:variant>
        <vt:lpwstr/>
      </vt:variant>
      <vt:variant>
        <vt:i4>7995429</vt:i4>
      </vt:variant>
      <vt:variant>
        <vt:i4>4601</vt:i4>
      </vt:variant>
      <vt:variant>
        <vt:i4>1026</vt:i4>
      </vt:variant>
      <vt:variant>
        <vt:i4>4</vt:i4>
      </vt:variant>
      <vt:variant>
        <vt:lpwstr>https://twitter.com/FootballFoundtn</vt:lpwstr>
      </vt:variant>
      <vt:variant>
        <vt:lpwstr/>
      </vt:variant>
      <vt:variant>
        <vt:i4>7602215</vt:i4>
      </vt:variant>
      <vt:variant>
        <vt:i4>4748</vt:i4>
      </vt:variant>
      <vt:variant>
        <vt:i4>1027</vt:i4>
      </vt:variant>
      <vt:variant>
        <vt:i4>4</vt:i4>
      </vt:variant>
      <vt:variant>
        <vt:lpwstr>http://www.youtube.com/user/footballfdn</vt:lpwstr>
      </vt:variant>
      <vt:variant>
        <vt:lpwstr/>
      </vt:variant>
      <vt:variant>
        <vt:i4>655373</vt:i4>
      </vt:variant>
      <vt:variant>
        <vt:i4>4912</vt:i4>
      </vt:variant>
      <vt:variant>
        <vt:i4>1028</vt:i4>
      </vt:variant>
      <vt:variant>
        <vt:i4>4</vt:i4>
      </vt:variant>
      <vt:variant>
        <vt:lpwstr>http://www.flickr.com/photos/footballfoundation/</vt:lpwstr>
      </vt:variant>
      <vt:variant>
        <vt:lpwstr/>
      </vt:variant>
      <vt:variant>
        <vt:i4>7274595</vt:i4>
      </vt:variant>
      <vt:variant>
        <vt:i4>5097</vt:i4>
      </vt:variant>
      <vt:variant>
        <vt:i4>1029</vt:i4>
      </vt:variant>
      <vt:variant>
        <vt:i4>4</vt:i4>
      </vt:variant>
      <vt:variant>
        <vt:lpwstr>http://www.linkedin.com/company/football-foundation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Rory.Carroll</dc:creator>
  <cp:lastModifiedBy>Jamie Clarke</cp:lastModifiedBy>
  <cp:revision>2</cp:revision>
  <cp:lastPrinted>2018-01-08T16:31:00Z</cp:lastPrinted>
  <dcterms:created xsi:type="dcterms:W3CDTF">2018-01-30T21:58:00Z</dcterms:created>
  <dcterms:modified xsi:type="dcterms:W3CDTF">2018-01-30T21:58:00Z</dcterms:modified>
</cp:coreProperties>
</file>